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F9758" w14:textId="64F7167B" w:rsidR="00B04BCA" w:rsidRPr="007659D9" w:rsidRDefault="001A58C9" w:rsidP="00851AF9">
      <w:pPr>
        <w:spacing w:after="0"/>
        <w:rPr>
          <w:rFonts w:ascii="Franklin Gothic Demi" w:hAnsi="Franklin Gothic Demi"/>
          <w:color w:val="1F497D" w:themeColor="text2"/>
          <w:sz w:val="24"/>
          <w:szCs w:val="24"/>
        </w:rPr>
      </w:pPr>
      <w:r>
        <w:rPr>
          <w:noProof/>
        </w:rPr>
        <w:drawing>
          <wp:anchor distT="0" distB="0" distL="114300" distR="114300" simplePos="0" relativeHeight="251659264" behindDoc="1" locked="0" layoutInCell="1" allowOverlap="1" wp14:anchorId="41700B1A" wp14:editId="4C7C9E92">
            <wp:simplePos x="0" y="0"/>
            <wp:positionH relativeFrom="margin">
              <wp:posOffset>3800475</wp:posOffset>
            </wp:positionH>
            <wp:positionV relativeFrom="margin">
              <wp:posOffset>-47625</wp:posOffset>
            </wp:positionV>
            <wp:extent cx="2431415" cy="1061720"/>
            <wp:effectExtent l="0" t="0" r="6985" b="5080"/>
            <wp:wrapNone/>
            <wp:docPr id="1736081190"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081190" name="Picture 1" descr="A picture containing shap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31415" cy="1061720"/>
                    </a:xfrm>
                    <a:prstGeom prst="rect">
                      <a:avLst/>
                    </a:prstGeom>
                  </pic:spPr>
                </pic:pic>
              </a:graphicData>
            </a:graphic>
            <wp14:sizeRelH relativeFrom="margin">
              <wp14:pctWidth>0</wp14:pctWidth>
            </wp14:sizeRelH>
            <wp14:sizeRelV relativeFrom="margin">
              <wp14:pctHeight>0</wp14:pctHeight>
            </wp14:sizeRelV>
          </wp:anchor>
        </w:drawing>
      </w:r>
      <w:r w:rsidR="00B04BCA" w:rsidRPr="007659D9">
        <w:rPr>
          <w:rFonts w:ascii="Franklin Gothic Demi" w:hAnsi="Franklin Gothic Demi"/>
          <w:color w:val="1F497D" w:themeColor="text2"/>
          <w:sz w:val="24"/>
          <w:szCs w:val="24"/>
        </w:rPr>
        <w:t>POSITION DESCRIPTION</w:t>
      </w:r>
    </w:p>
    <w:p w14:paraId="2E6DEFAC" w14:textId="263BF372" w:rsidR="00B04BCA" w:rsidRPr="00473ADE" w:rsidRDefault="00B04BCA" w:rsidP="00851AF9">
      <w:pPr>
        <w:spacing w:after="0"/>
        <w:rPr>
          <w:rFonts w:ascii="Franklin Gothic Book" w:hAnsi="Franklin Gothic Book"/>
          <w:b/>
        </w:rPr>
      </w:pPr>
    </w:p>
    <w:p w14:paraId="4A90781E" w14:textId="0244EAA9" w:rsidR="00B04BCA" w:rsidRPr="001E17E2" w:rsidRDefault="00B04BCA" w:rsidP="00851AF9">
      <w:pPr>
        <w:spacing w:after="0"/>
        <w:rPr>
          <w:rFonts w:ascii="Franklin Gothic Book" w:hAnsi="Franklin Gothic Book"/>
          <w:sz w:val="24"/>
          <w:szCs w:val="24"/>
        </w:rPr>
      </w:pPr>
      <w:r w:rsidRPr="001E17E2">
        <w:rPr>
          <w:rFonts w:ascii="Franklin Gothic Demi" w:hAnsi="Franklin Gothic Demi"/>
          <w:sz w:val="24"/>
          <w:szCs w:val="24"/>
        </w:rPr>
        <w:t>Job Title:</w:t>
      </w:r>
      <w:r w:rsidRPr="001E17E2">
        <w:rPr>
          <w:rFonts w:ascii="Franklin Gothic Book" w:hAnsi="Franklin Gothic Book"/>
          <w:sz w:val="24"/>
          <w:szCs w:val="24"/>
        </w:rPr>
        <w:t xml:space="preserve"> </w:t>
      </w:r>
      <w:r w:rsidR="0081255E" w:rsidRPr="001E17E2">
        <w:rPr>
          <w:rFonts w:ascii="Franklin Gothic Book" w:hAnsi="Franklin Gothic Book"/>
          <w:sz w:val="24"/>
          <w:szCs w:val="24"/>
        </w:rPr>
        <w:t xml:space="preserve"> </w:t>
      </w:r>
      <w:r w:rsidR="001E17E2">
        <w:rPr>
          <w:rFonts w:ascii="Franklin Gothic Book" w:hAnsi="Franklin Gothic Book"/>
          <w:sz w:val="24"/>
          <w:szCs w:val="24"/>
        </w:rPr>
        <w:tab/>
      </w:r>
      <w:r w:rsidR="00A2636D" w:rsidRPr="001E17E2">
        <w:rPr>
          <w:rFonts w:ascii="Franklin Gothic Book" w:hAnsi="Franklin Gothic Book"/>
          <w:sz w:val="24"/>
          <w:szCs w:val="24"/>
        </w:rPr>
        <w:t>ARDC</w:t>
      </w:r>
      <w:r w:rsidRPr="001E17E2">
        <w:rPr>
          <w:rFonts w:ascii="Franklin Gothic Book" w:hAnsi="Franklin Gothic Book"/>
          <w:sz w:val="24"/>
          <w:szCs w:val="24"/>
        </w:rPr>
        <w:t xml:space="preserve"> </w:t>
      </w:r>
      <w:r w:rsidR="00473ADE" w:rsidRPr="001E17E2">
        <w:rPr>
          <w:rFonts w:ascii="Franklin Gothic Book" w:hAnsi="Franklin Gothic Book"/>
          <w:sz w:val="24"/>
          <w:szCs w:val="24"/>
        </w:rPr>
        <w:t>Planning</w:t>
      </w:r>
      <w:r w:rsidR="00464AE4" w:rsidRPr="001E17E2">
        <w:rPr>
          <w:rFonts w:ascii="Franklin Gothic Book" w:hAnsi="Franklin Gothic Book"/>
          <w:sz w:val="24"/>
          <w:szCs w:val="24"/>
        </w:rPr>
        <w:t xml:space="preserve"> </w:t>
      </w:r>
      <w:r w:rsidR="00116DDE" w:rsidRPr="001E17E2">
        <w:rPr>
          <w:rFonts w:ascii="Franklin Gothic Book" w:hAnsi="Franklin Gothic Book"/>
          <w:sz w:val="24"/>
          <w:szCs w:val="24"/>
        </w:rPr>
        <w:t>Intern</w:t>
      </w:r>
      <w:r w:rsidRPr="001E17E2">
        <w:rPr>
          <w:rFonts w:ascii="Franklin Gothic Book" w:hAnsi="Franklin Gothic Book"/>
          <w:sz w:val="24"/>
          <w:szCs w:val="24"/>
        </w:rPr>
        <w:br/>
      </w:r>
      <w:r w:rsidRPr="001E17E2">
        <w:rPr>
          <w:rFonts w:ascii="Franklin Gothic Demi" w:hAnsi="Franklin Gothic Demi"/>
          <w:sz w:val="24"/>
          <w:szCs w:val="24"/>
        </w:rPr>
        <w:t>Division:</w:t>
      </w:r>
      <w:r w:rsidRPr="001E17E2">
        <w:rPr>
          <w:rFonts w:ascii="Franklin Gothic Book" w:hAnsi="Franklin Gothic Book"/>
          <w:sz w:val="24"/>
          <w:szCs w:val="24"/>
        </w:rPr>
        <w:t xml:space="preserve"> </w:t>
      </w:r>
      <w:r w:rsidR="0081255E" w:rsidRPr="001E17E2">
        <w:rPr>
          <w:rFonts w:ascii="Franklin Gothic Book" w:hAnsi="Franklin Gothic Book"/>
          <w:sz w:val="24"/>
          <w:szCs w:val="24"/>
        </w:rPr>
        <w:t xml:space="preserve"> </w:t>
      </w:r>
      <w:r w:rsidR="001E17E2">
        <w:rPr>
          <w:rFonts w:ascii="Franklin Gothic Book" w:hAnsi="Franklin Gothic Book"/>
          <w:sz w:val="24"/>
          <w:szCs w:val="24"/>
        </w:rPr>
        <w:tab/>
      </w:r>
      <w:r w:rsidRPr="001E17E2">
        <w:rPr>
          <w:rFonts w:ascii="Franklin Gothic Book" w:hAnsi="Franklin Gothic Book"/>
          <w:sz w:val="24"/>
          <w:szCs w:val="24"/>
        </w:rPr>
        <w:t xml:space="preserve">ARDC </w:t>
      </w:r>
      <w:r w:rsidR="00A2636D" w:rsidRPr="001E17E2">
        <w:rPr>
          <w:rFonts w:ascii="Franklin Gothic Book" w:hAnsi="Franklin Gothic Book"/>
          <w:sz w:val="24"/>
          <w:szCs w:val="24"/>
        </w:rPr>
        <w:t>Planning</w:t>
      </w:r>
      <w:r w:rsidRPr="001E17E2">
        <w:rPr>
          <w:rFonts w:ascii="Franklin Gothic Book" w:hAnsi="Franklin Gothic Book"/>
          <w:sz w:val="24"/>
          <w:szCs w:val="24"/>
        </w:rPr>
        <w:br/>
      </w:r>
      <w:r w:rsidRPr="001E17E2">
        <w:rPr>
          <w:rFonts w:ascii="Franklin Gothic Demi" w:hAnsi="Franklin Gothic Demi"/>
          <w:sz w:val="24"/>
          <w:szCs w:val="24"/>
        </w:rPr>
        <w:t>Reports to:</w:t>
      </w:r>
      <w:r w:rsidRPr="001E17E2">
        <w:rPr>
          <w:rFonts w:ascii="Franklin Gothic Book" w:hAnsi="Franklin Gothic Book"/>
          <w:sz w:val="24"/>
          <w:szCs w:val="24"/>
        </w:rPr>
        <w:t xml:space="preserve"> </w:t>
      </w:r>
      <w:r w:rsidR="0081255E" w:rsidRPr="001E17E2">
        <w:rPr>
          <w:rFonts w:ascii="Franklin Gothic Book" w:hAnsi="Franklin Gothic Book"/>
          <w:sz w:val="24"/>
          <w:szCs w:val="24"/>
        </w:rPr>
        <w:t xml:space="preserve"> </w:t>
      </w:r>
      <w:r w:rsidR="001E17E2">
        <w:rPr>
          <w:rFonts w:ascii="Franklin Gothic Book" w:hAnsi="Franklin Gothic Book"/>
          <w:sz w:val="24"/>
          <w:szCs w:val="24"/>
        </w:rPr>
        <w:tab/>
      </w:r>
      <w:r w:rsidRPr="001E17E2">
        <w:rPr>
          <w:rFonts w:ascii="Franklin Gothic Book" w:hAnsi="Franklin Gothic Book"/>
          <w:sz w:val="24"/>
          <w:szCs w:val="24"/>
        </w:rPr>
        <w:t>Division Director</w:t>
      </w:r>
    </w:p>
    <w:p w14:paraId="41EAD90B" w14:textId="6A2B66EF" w:rsidR="00DA44B3" w:rsidRPr="001E17E2" w:rsidRDefault="00B04BCA" w:rsidP="001A58C9">
      <w:pPr>
        <w:spacing w:after="0"/>
        <w:rPr>
          <w:rFonts w:ascii="Franklin Gothic Book" w:hAnsi="Franklin Gothic Book"/>
          <w:sz w:val="24"/>
          <w:szCs w:val="24"/>
        </w:rPr>
      </w:pPr>
      <w:r w:rsidRPr="001E17E2">
        <w:rPr>
          <w:rFonts w:ascii="Franklin Gothic Demi" w:hAnsi="Franklin Gothic Demi"/>
          <w:sz w:val="24"/>
          <w:szCs w:val="24"/>
        </w:rPr>
        <w:t>Classification:</w:t>
      </w:r>
      <w:r w:rsidRPr="001E17E2">
        <w:rPr>
          <w:rFonts w:ascii="Franklin Gothic Book" w:hAnsi="Franklin Gothic Book"/>
          <w:sz w:val="24"/>
          <w:szCs w:val="24"/>
        </w:rPr>
        <w:t xml:space="preserve"> Intern</w:t>
      </w:r>
      <w:r w:rsidR="001A58C9">
        <w:rPr>
          <w:rFonts w:ascii="Franklin Gothic Book" w:hAnsi="Franklin Gothic Book"/>
          <w:sz w:val="24"/>
          <w:szCs w:val="24"/>
        </w:rPr>
        <w:br/>
      </w:r>
      <w:r w:rsidR="00851AF9" w:rsidRPr="001E17E2">
        <w:rPr>
          <w:rFonts w:ascii="Franklin Gothic Book" w:hAnsi="Franklin Gothic Book"/>
          <w:sz w:val="24"/>
          <w:szCs w:val="24"/>
        </w:rPr>
        <w:br/>
      </w:r>
      <w:r w:rsidR="001E17E2" w:rsidRPr="001E17E2">
        <w:rPr>
          <w:rFonts w:ascii="Franklin Gothic Book" w:hAnsi="Franklin Gothic Book"/>
          <w:b/>
          <w:bCs/>
          <w:sz w:val="24"/>
          <w:szCs w:val="24"/>
          <w:u w:val="single"/>
        </w:rPr>
        <w:t xml:space="preserve">Semester </w:t>
      </w:r>
      <w:r w:rsidR="00851AF9" w:rsidRPr="001E17E2">
        <w:rPr>
          <w:rFonts w:ascii="Franklin Gothic Book" w:hAnsi="Franklin Gothic Book"/>
          <w:b/>
          <w:bCs/>
          <w:sz w:val="24"/>
          <w:szCs w:val="24"/>
          <w:u w:val="single"/>
        </w:rPr>
        <w:t>Opportunity:</w:t>
      </w:r>
      <w:r w:rsidR="00851AF9" w:rsidRPr="001E17E2">
        <w:rPr>
          <w:rFonts w:ascii="Franklin Gothic Book" w:hAnsi="Franklin Gothic Book"/>
          <w:b/>
          <w:bCs/>
          <w:sz w:val="24"/>
          <w:szCs w:val="24"/>
        </w:rPr>
        <w:tab/>
      </w:r>
      <w:r w:rsidR="00851AF9" w:rsidRPr="001E17E2">
        <w:rPr>
          <w:rFonts w:ascii="Franklin Gothic Book" w:hAnsi="Franklin Gothic Book"/>
          <w:b/>
          <w:bCs/>
          <w:sz w:val="24"/>
          <w:szCs w:val="24"/>
          <w:u w:val="single"/>
        </w:rPr>
        <w:t>Apply by:</w:t>
      </w:r>
      <w:r w:rsidR="00851AF9" w:rsidRPr="001E17E2">
        <w:rPr>
          <w:rFonts w:ascii="Franklin Gothic Book" w:hAnsi="Franklin Gothic Book"/>
          <w:b/>
          <w:bCs/>
          <w:sz w:val="24"/>
          <w:szCs w:val="24"/>
        </w:rPr>
        <w:tab/>
      </w:r>
      <w:r w:rsidR="00851AF9" w:rsidRPr="001E17E2">
        <w:rPr>
          <w:rFonts w:ascii="Franklin Gothic Book" w:hAnsi="Franklin Gothic Book"/>
          <w:b/>
          <w:bCs/>
          <w:sz w:val="24"/>
          <w:szCs w:val="24"/>
        </w:rPr>
        <w:tab/>
      </w:r>
      <w:r w:rsidR="00851AF9" w:rsidRPr="001E17E2">
        <w:rPr>
          <w:rFonts w:ascii="Franklin Gothic Book" w:hAnsi="Franklin Gothic Book"/>
          <w:b/>
          <w:bCs/>
          <w:sz w:val="24"/>
          <w:szCs w:val="24"/>
        </w:rPr>
        <w:tab/>
      </w:r>
      <w:r w:rsidR="00851AF9" w:rsidRPr="001E17E2">
        <w:rPr>
          <w:rFonts w:ascii="Franklin Gothic Book" w:hAnsi="Franklin Gothic Book"/>
          <w:b/>
          <w:bCs/>
          <w:sz w:val="24"/>
          <w:szCs w:val="24"/>
          <w:u w:val="single"/>
        </w:rPr>
        <w:t>Approximate Start Date:</w:t>
      </w:r>
      <w:r w:rsidR="00851AF9" w:rsidRPr="001E17E2">
        <w:rPr>
          <w:rFonts w:ascii="Franklin Gothic Book" w:hAnsi="Franklin Gothic Book"/>
          <w:sz w:val="24"/>
          <w:szCs w:val="24"/>
        </w:rPr>
        <w:br/>
        <w:t>Summer 2024</w:t>
      </w:r>
      <w:r w:rsidR="00851AF9" w:rsidRPr="001E17E2">
        <w:rPr>
          <w:rFonts w:ascii="Franklin Gothic Book" w:hAnsi="Franklin Gothic Book"/>
          <w:sz w:val="24"/>
          <w:szCs w:val="24"/>
        </w:rPr>
        <w:tab/>
      </w:r>
      <w:r w:rsidR="00851AF9" w:rsidRPr="001E17E2">
        <w:rPr>
          <w:rFonts w:ascii="Franklin Gothic Book" w:hAnsi="Franklin Gothic Book"/>
          <w:sz w:val="24"/>
          <w:szCs w:val="24"/>
        </w:rPr>
        <w:tab/>
        <w:t xml:space="preserve">April 1, </w:t>
      </w:r>
      <w:proofErr w:type="gramStart"/>
      <w:r w:rsidR="00851AF9" w:rsidRPr="001E17E2">
        <w:rPr>
          <w:rFonts w:ascii="Franklin Gothic Book" w:hAnsi="Franklin Gothic Book"/>
          <w:sz w:val="24"/>
          <w:szCs w:val="24"/>
        </w:rPr>
        <w:t>2024</w:t>
      </w:r>
      <w:proofErr w:type="gramEnd"/>
      <w:r w:rsidR="00851AF9" w:rsidRPr="001E17E2">
        <w:rPr>
          <w:rFonts w:ascii="Franklin Gothic Book" w:hAnsi="Franklin Gothic Book"/>
          <w:sz w:val="24"/>
          <w:szCs w:val="24"/>
        </w:rPr>
        <w:tab/>
      </w:r>
      <w:r w:rsidR="00851AF9" w:rsidRPr="001E17E2">
        <w:rPr>
          <w:rFonts w:ascii="Franklin Gothic Book" w:hAnsi="Franklin Gothic Book"/>
          <w:sz w:val="24"/>
          <w:szCs w:val="24"/>
        </w:rPr>
        <w:tab/>
      </w:r>
      <w:r w:rsidR="00851AF9" w:rsidRPr="001E17E2">
        <w:rPr>
          <w:rFonts w:ascii="Franklin Gothic Book" w:hAnsi="Franklin Gothic Book"/>
          <w:sz w:val="24"/>
          <w:szCs w:val="24"/>
        </w:rPr>
        <w:tab/>
        <w:t>June 4, 2024</w:t>
      </w:r>
      <w:r w:rsidR="00851AF9" w:rsidRPr="001E17E2">
        <w:rPr>
          <w:rFonts w:ascii="Franklin Gothic Book" w:hAnsi="Franklin Gothic Book"/>
          <w:sz w:val="24"/>
          <w:szCs w:val="24"/>
        </w:rPr>
        <w:br/>
        <w:t>Fall 2024</w:t>
      </w:r>
      <w:r w:rsidR="00851AF9" w:rsidRPr="001E17E2">
        <w:rPr>
          <w:rFonts w:ascii="Franklin Gothic Book" w:hAnsi="Franklin Gothic Book"/>
          <w:sz w:val="24"/>
          <w:szCs w:val="24"/>
        </w:rPr>
        <w:tab/>
      </w:r>
      <w:r w:rsidR="00851AF9" w:rsidRPr="001E17E2">
        <w:rPr>
          <w:rFonts w:ascii="Franklin Gothic Book" w:hAnsi="Franklin Gothic Book"/>
          <w:sz w:val="24"/>
          <w:szCs w:val="24"/>
        </w:rPr>
        <w:tab/>
      </w:r>
      <w:r w:rsidR="001A58C9">
        <w:rPr>
          <w:rFonts w:ascii="Franklin Gothic Book" w:hAnsi="Franklin Gothic Book"/>
          <w:sz w:val="24"/>
          <w:szCs w:val="24"/>
        </w:rPr>
        <w:tab/>
      </w:r>
      <w:r w:rsidR="00851AF9" w:rsidRPr="001E17E2">
        <w:rPr>
          <w:rFonts w:ascii="Franklin Gothic Book" w:hAnsi="Franklin Gothic Book"/>
          <w:sz w:val="24"/>
          <w:szCs w:val="24"/>
        </w:rPr>
        <w:t>July 1, 2024</w:t>
      </w:r>
      <w:r w:rsidR="00851AF9" w:rsidRPr="001E17E2">
        <w:rPr>
          <w:rFonts w:ascii="Franklin Gothic Book" w:hAnsi="Franklin Gothic Book"/>
          <w:sz w:val="24"/>
          <w:szCs w:val="24"/>
        </w:rPr>
        <w:tab/>
      </w:r>
      <w:r w:rsidR="00851AF9" w:rsidRPr="001E17E2">
        <w:rPr>
          <w:rFonts w:ascii="Franklin Gothic Book" w:hAnsi="Franklin Gothic Book"/>
          <w:sz w:val="24"/>
          <w:szCs w:val="24"/>
        </w:rPr>
        <w:tab/>
      </w:r>
      <w:r w:rsidR="00851AF9" w:rsidRPr="001E17E2">
        <w:rPr>
          <w:rFonts w:ascii="Franklin Gothic Book" w:hAnsi="Franklin Gothic Book"/>
          <w:sz w:val="24"/>
          <w:szCs w:val="24"/>
        </w:rPr>
        <w:tab/>
        <w:t>September 10, 2024</w:t>
      </w:r>
      <w:r w:rsidR="00851AF9" w:rsidRPr="001E17E2">
        <w:rPr>
          <w:rFonts w:ascii="Franklin Gothic Book" w:hAnsi="Franklin Gothic Book"/>
          <w:sz w:val="24"/>
          <w:szCs w:val="24"/>
        </w:rPr>
        <w:br/>
        <w:t>Spring 2025</w:t>
      </w:r>
      <w:r w:rsidR="00851AF9" w:rsidRPr="001E17E2">
        <w:rPr>
          <w:rFonts w:ascii="Franklin Gothic Book" w:hAnsi="Franklin Gothic Book"/>
          <w:sz w:val="24"/>
          <w:szCs w:val="24"/>
        </w:rPr>
        <w:tab/>
      </w:r>
      <w:r w:rsidR="00851AF9" w:rsidRPr="001E17E2">
        <w:rPr>
          <w:rFonts w:ascii="Franklin Gothic Book" w:hAnsi="Franklin Gothic Book"/>
          <w:sz w:val="24"/>
          <w:szCs w:val="24"/>
        </w:rPr>
        <w:tab/>
      </w:r>
      <w:r w:rsidR="001A58C9">
        <w:rPr>
          <w:rFonts w:ascii="Franklin Gothic Book" w:hAnsi="Franklin Gothic Book"/>
          <w:sz w:val="24"/>
          <w:szCs w:val="24"/>
        </w:rPr>
        <w:tab/>
      </w:r>
      <w:r w:rsidR="00851AF9" w:rsidRPr="001E17E2">
        <w:rPr>
          <w:rFonts w:ascii="Franklin Gothic Book" w:hAnsi="Franklin Gothic Book"/>
          <w:sz w:val="24"/>
          <w:szCs w:val="24"/>
        </w:rPr>
        <w:t>November 1, 2024</w:t>
      </w:r>
      <w:r w:rsidR="00851AF9" w:rsidRPr="001E17E2">
        <w:rPr>
          <w:rFonts w:ascii="Franklin Gothic Book" w:hAnsi="Franklin Gothic Book"/>
          <w:sz w:val="24"/>
          <w:szCs w:val="24"/>
        </w:rPr>
        <w:tab/>
      </w:r>
      <w:r w:rsidR="00851AF9" w:rsidRPr="001E17E2">
        <w:rPr>
          <w:rFonts w:ascii="Franklin Gothic Book" w:hAnsi="Franklin Gothic Book"/>
          <w:sz w:val="24"/>
          <w:szCs w:val="24"/>
        </w:rPr>
        <w:tab/>
        <w:t>January 7, 2025</w:t>
      </w:r>
      <w:r w:rsidR="00851AF9" w:rsidRPr="001E17E2">
        <w:rPr>
          <w:rFonts w:ascii="Franklin Gothic Book" w:hAnsi="Franklin Gothic Book"/>
          <w:sz w:val="24"/>
          <w:szCs w:val="24"/>
        </w:rPr>
        <w:br/>
        <w:t>Summer 2025</w:t>
      </w:r>
      <w:r w:rsidR="00851AF9" w:rsidRPr="001E17E2">
        <w:rPr>
          <w:rFonts w:ascii="Franklin Gothic Book" w:hAnsi="Franklin Gothic Book"/>
          <w:sz w:val="24"/>
          <w:szCs w:val="24"/>
        </w:rPr>
        <w:tab/>
      </w:r>
      <w:r w:rsidR="00851AF9" w:rsidRPr="001E17E2">
        <w:rPr>
          <w:rFonts w:ascii="Franklin Gothic Book" w:hAnsi="Franklin Gothic Book"/>
          <w:sz w:val="24"/>
          <w:szCs w:val="24"/>
        </w:rPr>
        <w:tab/>
        <w:t>April 1, 2025</w:t>
      </w:r>
      <w:r w:rsidR="00851AF9" w:rsidRPr="001E17E2">
        <w:rPr>
          <w:rFonts w:ascii="Franklin Gothic Book" w:hAnsi="Franklin Gothic Book"/>
          <w:sz w:val="24"/>
          <w:szCs w:val="24"/>
        </w:rPr>
        <w:tab/>
      </w:r>
      <w:r w:rsidR="00851AF9" w:rsidRPr="001E17E2">
        <w:rPr>
          <w:rFonts w:ascii="Franklin Gothic Book" w:hAnsi="Franklin Gothic Book"/>
          <w:sz w:val="24"/>
          <w:szCs w:val="24"/>
        </w:rPr>
        <w:tab/>
      </w:r>
      <w:r w:rsidR="00851AF9" w:rsidRPr="001E17E2">
        <w:rPr>
          <w:rFonts w:ascii="Franklin Gothic Book" w:hAnsi="Franklin Gothic Book"/>
          <w:sz w:val="24"/>
          <w:szCs w:val="24"/>
        </w:rPr>
        <w:tab/>
        <w:t>April 1, 2025</w:t>
      </w:r>
      <w:r w:rsidR="00851AF9" w:rsidRPr="001E17E2">
        <w:rPr>
          <w:rFonts w:ascii="Franklin Gothic Book" w:hAnsi="Franklin Gothic Book"/>
          <w:sz w:val="24"/>
          <w:szCs w:val="24"/>
        </w:rPr>
        <w:br/>
      </w:r>
    </w:p>
    <w:p w14:paraId="69956132" w14:textId="68E3888E" w:rsidR="00B04BCA" w:rsidRDefault="00B04BCA" w:rsidP="00851AF9">
      <w:pPr>
        <w:spacing w:after="0"/>
        <w:rPr>
          <w:rFonts w:ascii="Franklin Gothic Book" w:hAnsi="Franklin Gothic Book"/>
          <w:sz w:val="24"/>
          <w:szCs w:val="24"/>
        </w:rPr>
      </w:pPr>
      <w:r w:rsidRPr="001E17E2">
        <w:rPr>
          <w:rFonts w:ascii="Franklin Gothic Demi" w:hAnsi="Franklin Gothic Demi"/>
          <w:sz w:val="24"/>
          <w:szCs w:val="24"/>
        </w:rPr>
        <w:t>Hours:</w:t>
      </w:r>
      <w:r w:rsidRPr="001E17E2">
        <w:rPr>
          <w:rFonts w:ascii="Franklin Gothic Book" w:hAnsi="Franklin Gothic Book"/>
          <w:sz w:val="24"/>
          <w:szCs w:val="24"/>
        </w:rPr>
        <w:t xml:space="preserve"> </w:t>
      </w:r>
      <w:r w:rsidR="006177D0">
        <w:rPr>
          <w:rFonts w:ascii="Franklin Gothic Book" w:hAnsi="Franklin Gothic Book"/>
          <w:sz w:val="24"/>
          <w:szCs w:val="24"/>
        </w:rPr>
        <w:t>Up to 19</w:t>
      </w:r>
      <w:r w:rsidRPr="001E17E2">
        <w:rPr>
          <w:rFonts w:ascii="Franklin Gothic Book" w:hAnsi="Franklin Gothic Book"/>
          <w:sz w:val="24"/>
          <w:szCs w:val="24"/>
        </w:rPr>
        <w:t xml:space="preserve"> hours per week, Monday </w:t>
      </w:r>
      <w:r w:rsidR="00DA44B3" w:rsidRPr="001E17E2">
        <w:rPr>
          <w:rFonts w:ascii="Franklin Gothic Book" w:hAnsi="Franklin Gothic Book"/>
          <w:sz w:val="24"/>
          <w:szCs w:val="24"/>
        </w:rPr>
        <w:t>–</w:t>
      </w:r>
      <w:r w:rsidRPr="001E17E2">
        <w:rPr>
          <w:rFonts w:ascii="Franklin Gothic Book" w:hAnsi="Franklin Gothic Book"/>
          <w:sz w:val="24"/>
          <w:szCs w:val="24"/>
        </w:rPr>
        <w:t xml:space="preserve"> Friday</w:t>
      </w:r>
      <w:r w:rsidR="001E17E2" w:rsidRPr="001E17E2">
        <w:rPr>
          <w:rFonts w:ascii="Franklin Gothic Book" w:hAnsi="Franklin Gothic Book"/>
          <w:sz w:val="24"/>
          <w:szCs w:val="24"/>
        </w:rPr>
        <w:t xml:space="preserve"> (flexible based on availability and business needs)</w:t>
      </w:r>
    </w:p>
    <w:p w14:paraId="27408C67" w14:textId="19A9E8AC" w:rsidR="001E17E2" w:rsidRPr="001E17E2" w:rsidRDefault="001E17E2" w:rsidP="00851AF9">
      <w:pPr>
        <w:spacing w:after="0"/>
        <w:rPr>
          <w:rFonts w:ascii="Franklin Gothic Book" w:hAnsi="Franklin Gothic Book"/>
          <w:sz w:val="24"/>
          <w:szCs w:val="24"/>
        </w:rPr>
      </w:pPr>
      <w:r w:rsidRPr="001E17E2">
        <w:rPr>
          <w:rFonts w:ascii="Franklin Gothic Book" w:hAnsi="Franklin Gothic Book"/>
          <w:b/>
          <w:bCs/>
          <w:sz w:val="24"/>
          <w:szCs w:val="24"/>
        </w:rPr>
        <w:t>Wage:</w:t>
      </w:r>
      <w:r>
        <w:rPr>
          <w:rFonts w:ascii="Franklin Gothic Book" w:hAnsi="Franklin Gothic Book"/>
          <w:sz w:val="24"/>
          <w:szCs w:val="24"/>
        </w:rPr>
        <w:t xml:space="preserve"> $12.00/per hour</w:t>
      </w:r>
    </w:p>
    <w:p w14:paraId="22BEB214" w14:textId="77777777" w:rsidR="001D2AFF" w:rsidRPr="00473ADE" w:rsidRDefault="007F4D4A" w:rsidP="00851AF9">
      <w:pPr>
        <w:pStyle w:val="Heading1"/>
      </w:pPr>
      <w:r w:rsidRPr="00473ADE">
        <w:t>About ARDC</w:t>
      </w:r>
    </w:p>
    <w:p w14:paraId="08C266DC" w14:textId="77777777" w:rsidR="001D2AFF" w:rsidRPr="00473ADE" w:rsidRDefault="001D2AFF" w:rsidP="00903AC9">
      <w:pPr>
        <w:spacing w:after="0"/>
        <w:jc w:val="both"/>
        <w:rPr>
          <w:rFonts w:ascii="Franklin Gothic Book" w:hAnsi="Franklin Gothic Book"/>
        </w:rPr>
      </w:pPr>
      <w:r w:rsidRPr="00473ADE">
        <w:rPr>
          <w:rFonts w:ascii="Franklin Gothic Book" w:hAnsi="Franklin Gothic Book"/>
        </w:rPr>
        <w:t>Arrowhead Regional D</w:t>
      </w:r>
      <w:r w:rsidR="007F4D4A" w:rsidRPr="00473ADE">
        <w:rPr>
          <w:rFonts w:ascii="Franklin Gothic Book" w:hAnsi="Franklin Gothic Book"/>
        </w:rPr>
        <w:t xml:space="preserve">evelopment Commission (ARDC) </w:t>
      </w:r>
      <w:r w:rsidRPr="00473ADE">
        <w:rPr>
          <w:rFonts w:ascii="Franklin Gothic Book" w:hAnsi="Franklin Gothic Book"/>
        </w:rPr>
        <w:t>is a regional planning agency for the seven county Arrowhead area of Minnesota with offices located in Duluth. Other programs within the ARDC umbrella include the Metropolitan Interstate Council</w:t>
      </w:r>
      <w:r w:rsidR="00103E66">
        <w:rPr>
          <w:rFonts w:ascii="Franklin Gothic Book" w:hAnsi="Franklin Gothic Book"/>
        </w:rPr>
        <w:t xml:space="preserve"> (MIC)</w:t>
      </w:r>
      <w:r w:rsidRPr="00473ADE">
        <w:rPr>
          <w:rFonts w:ascii="Franklin Gothic Book" w:hAnsi="Franklin Gothic Book"/>
        </w:rPr>
        <w:t xml:space="preserve"> and the Arrowhead Area Agency on Aging</w:t>
      </w:r>
      <w:r w:rsidR="00103E66">
        <w:rPr>
          <w:rFonts w:ascii="Franklin Gothic Book" w:hAnsi="Franklin Gothic Book"/>
        </w:rPr>
        <w:t xml:space="preserve"> (AAAA)</w:t>
      </w:r>
      <w:r w:rsidRPr="00473ADE">
        <w:rPr>
          <w:rFonts w:ascii="Franklin Gothic Book" w:hAnsi="Franklin Gothic Book"/>
        </w:rPr>
        <w:t>.</w:t>
      </w:r>
    </w:p>
    <w:p w14:paraId="24F0C53D" w14:textId="77777777" w:rsidR="001D2AFF" w:rsidRPr="00473ADE" w:rsidRDefault="001D2AFF" w:rsidP="00903AC9">
      <w:pPr>
        <w:spacing w:after="0"/>
        <w:jc w:val="both"/>
        <w:rPr>
          <w:rFonts w:ascii="Franklin Gothic Book" w:hAnsi="Franklin Gothic Book"/>
        </w:rPr>
      </w:pPr>
    </w:p>
    <w:p w14:paraId="43CB7B4B" w14:textId="348FA683" w:rsidR="001D2AFF" w:rsidRPr="00473ADE" w:rsidRDefault="001D2AFF" w:rsidP="00903AC9">
      <w:pPr>
        <w:jc w:val="both"/>
        <w:rPr>
          <w:rFonts w:ascii="Franklin Gothic Book" w:hAnsi="Franklin Gothic Book"/>
        </w:rPr>
      </w:pPr>
      <w:r w:rsidRPr="00473ADE">
        <w:rPr>
          <w:rFonts w:ascii="Franklin Gothic Book" w:hAnsi="Franklin Gothic Book"/>
        </w:rPr>
        <w:t>The Vision of AR</w:t>
      </w:r>
      <w:r w:rsidR="007F4D4A" w:rsidRPr="00473ADE">
        <w:rPr>
          <w:rFonts w:ascii="Franklin Gothic Book" w:hAnsi="Franklin Gothic Book"/>
        </w:rPr>
        <w:t xml:space="preserve">DC </w:t>
      </w:r>
      <w:r w:rsidRPr="00473ADE">
        <w:rPr>
          <w:rFonts w:ascii="Franklin Gothic Book" w:hAnsi="Franklin Gothic Book"/>
        </w:rPr>
        <w:t>is to be the “</w:t>
      </w:r>
      <w:r w:rsidR="006F2B32" w:rsidRPr="00473ADE">
        <w:rPr>
          <w:rFonts w:ascii="Franklin Gothic Book" w:hAnsi="Franklin Gothic Book"/>
        </w:rPr>
        <w:t>Full-Service</w:t>
      </w:r>
      <w:r w:rsidRPr="00473ADE">
        <w:rPr>
          <w:rFonts w:ascii="Franklin Gothic Book" w:hAnsi="Franklin Gothic Book"/>
        </w:rPr>
        <w:t xml:space="preserve"> Planning Resource” for the Arrowhead Region of Minnesota. We focus on helping communities with all facets of the community planning process from comprehensive planning and zoning ordinance development to specialty planning for specific community improvements. The Division also does </w:t>
      </w:r>
      <w:proofErr w:type="gramStart"/>
      <w:r w:rsidRPr="00473ADE">
        <w:rPr>
          <w:rFonts w:ascii="Franklin Gothic Book" w:hAnsi="Franklin Gothic Book"/>
        </w:rPr>
        <w:t>planning</w:t>
      </w:r>
      <w:proofErr w:type="gramEnd"/>
      <w:r w:rsidRPr="00473ADE">
        <w:rPr>
          <w:rFonts w:ascii="Franklin Gothic Book" w:hAnsi="Franklin Gothic Book"/>
        </w:rPr>
        <w:t xml:space="preserve"> on a regional basis with the intent to improve the quality of life for all residents and the quality of experience for visitors. </w:t>
      </w:r>
    </w:p>
    <w:p w14:paraId="7045C6AF" w14:textId="5CF9568D" w:rsidR="00B416D5" w:rsidRPr="00473ADE" w:rsidRDefault="007F4D4A" w:rsidP="00903AC9">
      <w:pPr>
        <w:spacing w:after="0" w:line="240" w:lineRule="auto"/>
        <w:jc w:val="both"/>
        <w:rPr>
          <w:rFonts w:ascii="Franklin Gothic Book" w:eastAsia="Times New Roman" w:hAnsi="Franklin Gothic Book" w:cstheme="minorHAnsi"/>
        </w:rPr>
      </w:pPr>
      <w:r w:rsidRPr="00473ADE">
        <w:rPr>
          <w:rFonts w:ascii="Franklin Gothic Book" w:hAnsi="Franklin Gothic Book"/>
        </w:rPr>
        <w:t>ARDC Planning</w:t>
      </w:r>
      <w:r w:rsidR="001D2AFF" w:rsidRPr="00473ADE">
        <w:rPr>
          <w:rFonts w:ascii="Franklin Gothic Book" w:hAnsi="Franklin Gothic Book"/>
        </w:rPr>
        <w:t xml:space="preserve"> Team staff consists of the division director, </w:t>
      </w:r>
      <w:r w:rsidR="00B52A38">
        <w:rPr>
          <w:rFonts w:ascii="Franklin Gothic Book" w:hAnsi="Franklin Gothic Book"/>
        </w:rPr>
        <w:t>five</w:t>
      </w:r>
      <w:r w:rsidR="001D2AFF" w:rsidRPr="00473ADE">
        <w:rPr>
          <w:rFonts w:ascii="Franklin Gothic Book" w:hAnsi="Franklin Gothic Book"/>
        </w:rPr>
        <w:t xml:space="preserve"> planners, a GIS </w:t>
      </w:r>
      <w:r w:rsidR="00DE04A9" w:rsidRPr="00473ADE">
        <w:rPr>
          <w:rFonts w:ascii="Franklin Gothic Book" w:hAnsi="Franklin Gothic Book"/>
        </w:rPr>
        <w:t>Specialist</w:t>
      </w:r>
      <w:r w:rsidR="00861BB1">
        <w:rPr>
          <w:rFonts w:ascii="Franklin Gothic Book" w:hAnsi="Franklin Gothic Book"/>
        </w:rPr>
        <w:t xml:space="preserve">, </w:t>
      </w:r>
      <w:r w:rsidR="001D2AFF" w:rsidRPr="00473ADE">
        <w:rPr>
          <w:rFonts w:ascii="Franklin Gothic Book" w:hAnsi="Franklin Gothic Book"/>
        </w:rPr>
        <w:t xml:space="preserve">and a planning assistant.  </w:t>
      </w:r>
      <w:r w:rsidR="001D2AFF" w:rsidRPr="00473ADE">
        <w:rPr>
          <w:rFonts w:ascii="Franklin Gothic Book" w:eastAsia="Times New Roman" w:hAnsi="Franklin Gothic Book" w:cstheme="minorHAnsi"/>
        </w:rPr>
        <w:t>Interns will be working in a professional setting with staff members who have been recognized in the following areas:</w:t>
      </w:r>
    </w:p>
    <w:tbl>
      <w:tblPr>
        <w:tblStyle w:val="TableGrid"/>
        <w:tblW w:w="8730" w:type="dxa"/>
        <w:tblInd w:w="630" w:type="dxa"/>
        <w:tblLook w:val="04A0" w:firstRow="1" w:lastRow="0" w:firstColumn="1" w:lastColumn="0" w:noHBand="0" w:noVBand="1"/>
      </w:tblPr>
      <w:tblGrid>
        <w:gridCol w:w="4410"/>
        <w:gridCol w:w="4320"/>
      </w:tblGrid>
      <w:tr w:rsidR="001D3AAC" w:rsidRPr="00473ADE" w14:paraId="70D58B64" w14:textId="77777777" w:rsidTr="00473ADE">
        <w:tc>
          <w:tcPr>
            <w:tcW w:w="4410" w:type="dxa"/>
            <w:tcBorders>
              <w:top w:val="nil"/>
              <w:left w:val="nil"/>
              <w:bottom w:val="nil"/>
              <w:right w:val="nil"/>
            </w:tcBorders>
          </w:tcPr>
          <w:p w14:paraId="3FE40AA1" w14:textId="77777777" w:rsidR="001D3AAC" w:rsidRPr="00473ADE" w:rsidRDefault="00473ADE" w:rsidP="00473ADE">
            <w:pPr>
              <w:pStyle w:val="ListParagraph"/>
              <w:numPr>
                <w:ilvl w:val="0"/>
                <w:numId w:val="5"/>
              </w:numPr>
              <w:rPr>
                <w:rFonts w:ascii="Franklin Gothic Book" w:eastAsia="Times New Roman" w:hAnsi="Franklin Gothic Book" w:cstheme="minorHAnsi"/>
              </w:rPr>
            </w:pPr>
            <w:r w:rsidRPr="00473ADE">
              <w:rPr>
                <w:rFonts w:ascii="Franklin Gothic Book" w:eastAsia="Times New Roman" w:hAnsi="Franklin Gothic Book" w:cstheme="minorHAnsi"/>
              </w:rPr>
              <w:t>Comprehensive</w:t>
            </w:r>
            <w:r w:rsidR="001D3AAC" w:rsidRPr="00473ADE">
              <w:rPr>
                <w:rFonts w:ascii="Franklin Gothic Book" w:eastAsia="Times New Roman" w:hAnsi="Franklin Gothic Book" w:cstheme="minorHAnsi"/>
              </w:rPr>
              <w:t xml:space="preserve"> &amp; Strategic Planning</w:t>
            </w:r>
          </w:p>
        </w:tc>
        <w:tc>
          <w:tcPr>
            <w:tcW w:w="4320" w:type="dxa"/>
            <w:tcBorders>
              <w:top w:val="nil"/>
              <w:left w:val="nil"/>
              <w:bottom w:val="nil"/>
              <w:right w:val="nil"/>
            </w:tcBorders>
          </w:tcPr>
          <w:p w14:paraId="2A78A16D" w14:textId="77777777" w:rsidR="001D3AAC" w:rsidRPr="00473ADE" w:rsidRDefault="001D3AAC" w:rsidP="00473ADE">
            <w:pPr>
              <w:pStyle w:val="ListParagraph"/>
              <w:numPr>
                <w:ilvl w:val="0"/>
                <w:numId w:val="5"/>
              </w:numPr>
              <w:rPr>
                <w:rFonts w:ascii="Franklin Gothic Book" w:eastAsia="Times New Roman" w:hAnsi="Franklin Gothic Book" w:cstheme="minorHAnsi"/>
              </w:rPr>
            </w:pPr>
            <w:r w:rsidRPr="00473ADE">
              <w:rPr>
                <w:rFonts w:ascii="Franklin Gothic Book" w:eastAsia="Times New Roman" w:hAnsi="Franklin Gothic Book" w:cstheme="minorHAnsi"/>
              </w:rPr>
              <w:t>Healthy Community Planning</w:t>
            </w:r>
          </w:p>
        </w:tc>
      </w:tr>
      <w:tr w:rsidR="001D3AAC" w:rsidRPr="00473ADE" w14:paraId="2AEDD03D" w14:textId="77777777" w:rsidTr="00473ADE">
        <w:tc>
          <w:tcPr>
            <w:tcW w:w="4410" w:type="dxa"/>
            <w:tcBorders>
              <w:top w:val="nil"/>
              <w:left w:val="nil"/>
              <w:bottom w:val="nil"/>
              <w:right w:val="nil"/>
            </w:tcBorders>
          </w:tcPr>
          <w:p w14:paraId="4B516F64" w14:textId="77777777" w:rsidR="001D3AAC" w:rsidRPr="00473ADE" w:rsidRDefault="001D3AAC" w:rsidP="00473ADE">
            <w:pPr>
              <w:pStyle w:val="ListParagraph"/>
              <w:numPr>
                <w:ilvl w:val="0"/>
                <w:numId w:val="5"/>
              </w:numPr>
              <w:rPr>
                <w:rFonts w:ascii="Franklin Gothic Book" w:eastAsia="Times New Roman" w:hAnsi="Franklin Gothic Book" w:cstheme="minorHAnsi"/>
              </w:rPr>
            </w:pPr>
            <w:r w:rsidRPr="00473ADE">
              <w:rPr>
                <w:rFonts w:ascii="Franklin Gothic Book" w:eastAsia="Times New Roman" w:hAnsi="Franklin Gothic Book" w:cstheme="minorHAnsi"/>
              </w:rPr>
              <w:t>Land Use/Zoning</w:t>
            </w:r>
          </w:p>
        </w:tc>
        <w:tc>
          <w:tcPr>
            <w:tcW w:w="4320" w:type="dxa"/>
            <w:tcBorders>
              <w:top w:val="nil"/>
              <w:left w:val="nil"/>
              <w:bottom w:val="nil"/>
              <w:right w:val="nil"/>
            </w:tcBorders>
          </w:tcPr>
          <w:p w14:paraId="0E2B371B" w14:textId="77777777" w:rsidR="001D3AAC" w:rsidRPr="00473ADE" w:rsidRDefault="001D3AAC" w:rsidP="00473ADE">
            <w:pPr>
              <w:pStyle w:val="ListParagraph"/>
              <w:numPr>
                <w:ilvl w:val="0"/>
                <w:numId w:val="5"/>
              </w:numPr>
              <w:rPr>
                <w:rFonts w:ascii="Franklin Gothic Book" w:eastAsia="Times New Roman" w:hAnsi="Franklin Gothic Book" w:cstheme="minorHAnsi"/>
              </w:rPr>
            </w:pPr>
            <w:r w:rsidRPr="00473ADE">
              <w:rPr>
                <w:rFonts w:ascii="Franklin Gothic Book" w:eastAsia="Times New Roman" w:hAnsi="Franklin Gothic Book" w:cstheme="minorHAnsi"/>
              </w:rPr>
              <w:t>Bicycle &amp; Pedestrian Improvements</w:t>
            </w:r>
          </w:p>
        </w:tc>
      </w:tr>
      <w:tr w:rsidR="001D3AAC" w:rsidRPr="00473ADE" w14:paraId="22DDB271" w14:textId="77777777" w:rsidTr="00473ADE">
        <w:tc>
          <w:tcPr>
            <w:tcW w:w="4410" w:type="dxa"/>
            <w:tcBorders>
              <w:top w:val="nil"/>
              <w:left w:val="nil"/>
              <w:bottom w:val="nil"/>
              <w:right w:val="nil"/>
            </w:tcBorders>
          </w:tcPr>
          <w:p w14:paraId="005A8E4E" w14:textId="77777777" w:rsidR="001D3AAC" w:rsidRPr="00473ADE" w:rsidRDefault="001D3AAC" w:rsidP="00473ADE">
            <w:pPr>
              <w:pStyle w:val="ListParagraph"/>
              <w:numPr>
                <w:ilvl w:val="0"/>
                <w:numId w:val="5"/>
              </w:numPr>
              <w:rPr>
                <w:rFonts w:ascii="Franklin Gothic Book" w:eastAsia="Times New Roman" w:hAnsi="Franklin Gothic Book" w:cstheme="minorHAnsi"/>
              </w:rPr>
            </w:pPr>
            <w:r w:rsidRPr="00473ADE">
              <w:rPr>
                <w:rFonts w:ascii="Franklin Gothic Book" w:eastAsia="Times New Roman" w:hAnsi="Franklin Gothic Book" w:cstheme="minorHAnsi"/>
              </w:rPr>
              <w:t>Economic Development</w:t>
            </w:r>
          </w:p>
        </w:tc>
        <w:tc>
          <w:tcPr>
            <w:tcW w:w="4320" w:type="dxa"/>
            <w:tcBorders>
              <w:top w:val="nil"/>
              <w:left w:val="nil"/>
              <w:bottom w:val="nil"/>
              <w:right w:val="nil"/>
            </w:tcBorders>
          </w:tcPr>
          <w:p w14:paraId="2D11E728" w14:textId="77777777" w:rsidR="001D3AAC" w:rsidRPr="00473ADE" w:rsidRDefault="001D3AAC" w:rsidP="00473ADE">
            <w:pPr>
              <w:pStyle w:val="ListParagraph"/>
              <w:numPr>
                <w:ilvl w:val="0"/>
                <w:numId w:val="5"/>
              </w:numPr>
              <w:rPr>
                <w:rFonts w:ascii="Franklin Gothic Book" w:eastAsia="Times New Roman" w:hAnsi="Franklin Gothic Book" w:cstheme="minorHAnsi"/>
              </w:rPr>
            </w:pPr>
            <w:r w:rsidRPr="00473ADE">
              <w:rPr>
                <w:rFonts w:ascii="Franklin Gothic Book" w:eastAsia="Times New Roman" w:hAnsi="Franklin Gothic Book" w:cstheme="minorHAnsi"/>
              </w:rPr>
              <w:t>Transportation Planning</w:t>
            </w:r>
          </w:p>
        </w:tc>
      </w:tr>
      <w:tr w:rsidR="001D3AAC" w:rsidRPr="00473ADE" w14:paraId="0BE1E1A4" w14:textId="77777777" w:rsidTr="00473ADE">
        <w:trPr>
          <w:trHeight w:val="297"/>
        </w:trPr>
        <w:tc>
          <w:tcPr>
            <w:tcW w:w="4410" w:type="dxa"/>
            <w:tcBorders>
              <w:top w:val="nil"/>
              <w:left w:val="nil"/>
              <w:bottom w:val="nil"/>
              <w:right w:val="nil"/>
            </w:tcBorders>
          </w:tcPr>
          <w:p w14:paraId="2E1350CD" w14:textId="77777777" w:rsidR="001D3AAC" w:rsidRPr="00473ADE" w:rsidRDefault="001D3AAC" w:rsidP="00473ADE">
            <w:pPr>
              <w:pStyle w:val="ListParagraph"/>
              <w:numPr>
                <w:ilvl w:val="0"/>
                <w:numId w:val="5"/>
              </w:numPr>
              <w:rPr>
                <w:rFonts w:ascii="Franklin Gothic Book" w:eastAsia="Times New Roman" w:hAnsi="Franklin Gothic Book" w:cstheme="minorHAnsi"/>
              </w:rPr>
            </w:pPr>
            <w:r w:rsidRPr="00473ADE">
              <w:rPr>
                <w:rFonts w:ascii="Franklin Gothic Book" w:eastAsia="Times New Roman" w:hAnsi="Franklin Gothic Book" w:cstheme="minorHAnsi"/>
              </w:rPr>
              <w:t>Geographic Information Systems</w:t>
            </w:r>
          </w:p>
        </w:tc>
        <w:tc>
          <w:tcPr>
            <w:tcW w:w="4320" w:type="dxa"/>
            <w:tcBorders>
              <w:top w:val="nil"/>
              <w:left w:val="nil"/>
              <w:bottom w:val="nil"/>
              <w:right w:val="nil"/>
            </w:tcBorders>
          </w:tcPr>
          <w:p w14:paraId="360F8158" w14:textId="77777777" w:rsidR="001D3AAC" w:rsidRPr="00473ADE" w:rsidRDefault="001D3AAC" w:rsidP="007E19CE">
            <w:pPr>
              <w:jc w:val="both"/>
              <w:rPr>
                <w:rFonts w:ascii="Franklin Gothic Book" w:eastAsia="Times New Roman" w:hAnsi="Franklin Gothic Book" w:cstheme="minorHAnsi"/>
              </w:rPr>
            </w:pPr>
          </w:p>
        </w:tc>
      </w:tr>
    </w:tbl>
    <w:p w14:paraId="739A0DCB" w14:textId="77777777" w:rsidR="001D2AFF" w:rsidRPr="00473ADE" w:rsidRDefault="001D2AFF" w:rsidP="00473ADE">
      <w:pPr>
        <w:pStyle w:val="Heading1"/>
      </w:pPr>
      <w:r w:rsidRPr="00473ADE">
        <w:t>Qualifications</w:t>
      </w:r>
    </w:p>
    <w:p w14:paraId="1E4B045B" w14:textId="77777777" w:rsidR="0081255E" w:rsidRPr="00087523" w:rsidRDefault="001D2AFF" w:rsidP="0081255E">
      <w:pPr>
        <w:pStyle w:val="ListParagraph"/>
        <w:numPr>
          <w:ilvl w:val="0"/>
          <w:numId w:val="7"/>
        </w:numPr>
        <w:spacing w:after="0" w:line="240" w:lineRule="auto"/>
        <w:ind w:left="360"/>
        <w:rPr>
          <w:rFonts w:ascii="Franklin Gothic Book" w:hAnsi="Franklin Gothic Book"/>
        </w:rPr>
      </w:pPr>
      <w:r w:rsidRPr="00473ADE">
        <w:rPr>
          <w:rFonts w:ascii="Franklin Gothic Book" w:hAnsi="Franklin Gothic Book"/>
        </w:rPr>
        <w:t xml:space="preserve">Candidates must be a student enrolled at a college or university and </w:t>
      </w:r>
      <w:proofErr w:type="gramStart"/>
      <w:r w:rsidRPr="00473ADE">
        <w:rPr>
          <w:rFonts w:ascii="Franklin Gothic Book" w:hAnsi="Franklin Gothic Book"/>
        </w:rPr>
        <w:t>have the ability to</w:t>
      </w:r>
      <w:proofErr w:type="gramEnd"/>
      <w:r w:rsidRPr="00473ADE">
        <w:rPr>
          <w:rFonts w:ascii="Franklin Gothic Book" w:hAnsi="Franklin Gothic Book"/>
        </w:rPr>
        <w:t xml:space="preserve"> register for intern credits-preferably in a </w:t>
      </w:r>
      <w:r w:rsidR="001D3AAC" w:rsidRPr="00473ADE">
        <w:rPr>
          <w:rFonts w:ascii="Franklin Gothic Book" w:hAnsi="Franklin Gothic Book"/>
        </w:rPr>
        <w:t xml:space="preserve">Planning, </w:t>
      </w:r>
      <w:r w:rsidR="00DE04A9" w:rsidRPr="00473ADE">
        <w:rPr>
          <w:rFonts w:ascii="Franklin Gothic Book" w:hAnsi="Franklin Gothic Book"/>
        </w:rPr>
        <w:t xml:space="preserve">GIS, Geography, or </w:t>
      </w:r>
      <w:r w:rsidRPr="00473ADE">
        <w:rPr>
          <w:rFonts w:ascii="Franklin Gothic Book" w:hAnsi="Franklin Gothic Book"/>
        </w:rPr>
        <w:t xml:space="preserve">related program.  If the registration period is closed, candidates must sign a letter of intent to register for internship credits at the next available registration period.  </w:t>
      </w:r>
      <w:r w:rsidR="0081255E">
        <w:rPr>
          <w:rFonts w:ascii="Franklin Gothic Book" w:eastAsia="Times New Roman" w:hAnsi="Franklin Gothic Book" w:cstheme="minorHAnsi"/>
        </w:rPr>
        <w:t>Have a</w:t>
      </w:r>
      <w:r w:rsidR="0081255E" w:rsidRPr="00311F6B">
        <w:rPr>
          <w:rFonts w:ascii="Franklin Gothic Book" w:eastAsia="Times New Roman" w:hAnsi="Franklin Gothic Book" w:cstheme="minorHAnsi"/>
        </w:rPr>
        <w:t xml:space="preserve">bility to conduct field work outdoors, sometimes in </w:t>
      </w:r>
      <w:proofErr w:type="gramStart"/>
      <w:r w:rsidR="0081255E" w:rsidRPr="00311F6B">
        <w:rPr>
          <w:rFonts w:ascii="Franklin Gothic Book" w:eastAsia="Times New Roman" w:hAnsi="Franklin Gothic Book" w:cstheme="minorHAnsi"/>
        </w:rPr>
        <w:t>less than ideal</w:t>
      </w:r>
      <w:proofErr w:type="gramEnd"/>
      <w:r w:rsidR="0081255E" w:rsidRPr="00311F6B">
        <w:rPr>
          <w:rFonts w:ascii="Franklin Gothic Book" w:eastAsia="Times New Roman" w:hAnsi="Franklin Gothic Book" w:cstheme="minorHAnsi"/>
        </w:rPr>
        <w:t xml:space="preserve"> weather</w:t>
      </w:r>
    </w:p>
    <w:p w14:paraId="3EF2C78A" w14:textId="3CAFC84C" w:rsidR="0081255E" w:rsidRPr="005920F0" w:rsidRDefault="0081255E" w:rsidP="0081255E">
      <w:pPr>
        <w:pStyle w:val="ListParagraph"/>
        <w:numPr>
          <w:ilvl w:val="0"/>
          <w:numId w:val="7"/>
        </w:numPr>
        <w:spacing w:after="0" w:line="240" w:lineRule="auto"/>
        <w:ind w:left="360"/>
        <w:rPr>
          <w:rFonts w:ascii="Franklin Gothic Book" w:hAnsi="Franklin Gothic Book"/>
        </w:rPr>
      </w:pPr>
      <w:r>
        <w:rPr>
          <w:rFonts w:ascii="Franklin Gothic Book" w:eastAsia="Times New Roman" w:hAnsi="Franklin Gothic Book" w:cstheme="minorHAnsi"/>
        </w:rPr>
        <w:t>Have the ability to work</w:t>
      </w:r>
      <w:r w:rsidR="00313154">
        <w:rPr>
          <w:rFonts w:ascii="Franklin Gothic Book" w:eastAsia="Times New Roman" w:hAnsi="Franklin Gothic Book" w:cstheme="minorHAnsi"/>
        </w:rPr>
        <w:t xml:space="preserve"> in person at our offices, and </w:t>
      </w:r>
      <w:r w:rsidR="001F4DB7">
        <w:rPr>
          <w:rFonts w:ascii="Franklin Gothic Book" w:eastAsia="Times New Roman" w:hAnsi="Franklin Gothic Book" w:cstheme="minorHAnsi"/>
        </w:rPr>
        <w:t>remotely</w:t>
      </w:r>
      <w:r>
        <w:rPr>
          <w:rFonts w:ascii="Franklin Gothic Book" w:eastAsia="Times New Roman" w:hAnsi="Franklin Gothic Book" w:cstheme="minorHAnsi"/>
        </w:rPr>
        <w:t xml:space="preserve"> via internet </w:t>
      </w:r>
      <w:proofErr w:type="gramStart"/>
      <w:r>
        <w:rPr>
          <w:rFonts w:ascii="Franklin Gothic Book" w:eastAsia="Times New Roman" w:hAnsi="Franklin Gothic Book" w:cstheme="minorHAnsi"/>
        </w:rPr>
        <w:t>connection</w:t>
      </w:r>
      <w:proofErr w:type="gramEnd"/>
    </w:p>
    <w:p w14:paraId="02DDC09E" w14:textId="77777777" w:rsidR="0081255E" w:rsidRPr="00311F6B" w:rsidRDefault="0081255E" w:rsidP="0081255E">
      <w:pPr>
        <w:pStyle w:val="ListParagraph"/>
        <w:numPr>
          <w:ilvl w:val="0"/>
          <w:numId w:val="7"/>
        </w:numPr>
        <w:spacing w:after="0" w:line="240" w:lineRule="auto"/>
        <w:ind w:left="360"/>
        <w:rPr>
          <w:rFonts w:ascii="Franklin Gothic Book" w:hAnsi="Franklin Gothic Book"/>
        </w:rPr>
      </w:pPr>
      <w:r>
        <w:rPr>
          <w:rFonts w:ascii="Franklin Gothic Book" w:eastAsia="Times New Roman" w:hAnsi="Franklin Gothic Book" w:cstheme="minorHAnsi"/>
        </w:rPr>
        <w:t>Be able</w:t>
      </w:r>
      <w:r w:rsidRPr="00311F6B">
        <w:rPr>
          <w:rFonts w:ascii="Franklin Gothic Book" w:eastAsia="Times New Roman" w:hAnsi="Franklin Gothic Book" w:cstheme="minorHAnsi"/>
        </w:rPr>
        <w:t xml:space="preserve"> to lift up</w:t>
      </w:r>
      <w:r>
        <w:rPr>
          <w:rFonts w:ascii="Franklin Gothic Book" w:eastAsia="Times New Roman" w:hAnsi="Franklin Gothic Book" w:cstheme="minorHAnsi"/>
        </w:rPr>
        <w:t>-</w:t>
      </w:r>
      <w:r w:rsidRPr="00311F6B">
        <w:rPr>
          <w:rFonts w:ascii="Franklin Gothic Book" w:eastAsia="Times New Roman" w:hAnsi="Franklin Gothic Book" w:cstheme="minorHAnsi"/>
        </w:rPr>
        <w:t xml:space="preserve">to 30 </w:t>
      </w:r>
      <w:proofErr w:type="gramStart"/>
      <w:r w:rsidRPr="00311F6B">
        <w:rPr>
          <w:rFonts w:ascii="Franklin Gothic Book" w:eastAsia="Times New Roman" w:hAnsi="Franklin Gothic Book" w:cstheme="minorHAnsi"/>
        </w:rPr>
        <w:t>pounds</w:t>
      </w:r>
      <w:proofErr w:type="gramEnd"/>
    </w:p>
    <w:p w14:paraId="10332BD1" w14:textId="77777777" w:rsidR="0081255E" w:rsidRPr="00E6452F" w:rsidRDefault="0081255E" w:rsidP="0081255E">
      <w:pPr>
        <w:pStyle w:val="ListParagraph"/>
        <w:numPr>
          <w:ilvl w:val="0"/>
          <w:numId w:val="7"/>
        </w:numPr>
        <w:spacing w:after="0" w:line="240" w:lineRule="auto"/>
        <w:ind w:left="360"/>
        <w:rPr>
          <w:rFonts w:ascii="Franklin Gothic Book" w:hAnsi="Franklin Gothic Book"/>
        </w:rPr>
      </w:pPr>
      <w:r>
        <w:rPr>
          <w:rFonts w:ascii="Franklin Gothic Book" w:eastAsia="Times New Roman" w:hAnsi="Franklin Gothic Book" w:cstheme="minorHAnsi"/>
        </w:rPr>
        <w:t>Be c</w:t>
      </w:r>
      <w:r w:rsidRPr="00311F6B">
        <w:rPr>
          <w:rFonts w:ascii="Franklin Gothic Book" w:eastAsia="Times New Roman" w:hAnsi="Franklin Gothic Book" w:cstheme="minorHAnsi"/>
        </w:rPr>
        <w:t>ompetent with</w:t>
      </w:r>
      <w:r>
        <w:rPr>
          <w:rFonts w:ascii="Franklin Gothic Book" w:eastAsia="Times New Roman" w:hAnsi="Franklin Gothic Book" w:cstheme="minorHAnsi"/>
        </w:rPr>
        <w:t xml:space="preserve">:  Microsoft Teams, Zoom, Esri </w:t>
      </w:r>
      <w:r w:rsidRPr="00311F6B">
        <w:rPr>
          <w:rFonts w:ascii="Franklin Gothic Book" w:eastAsia="Times New Roman" w:hAnsi="Franklin Gothic Book" w:cstheme="minorHAnsi"/>
        </w:rPr>
        <w:t>ArcGIS (ArcGIS Online, ArcMap 10.X Desktop, ArcGIS Pro 2.X), Microsoft Office (Outlook, Word, Excel, and Power Point</w:t>
      </w:r>
      <w:r>
        <w:rPr>
          <w:rFonts w:ascii="Franklin Gothic Book" w:eastAsia="Times New Roman" w:hAnsi="Franklin Gothic Book" w:cstheme="minorHAnsi"/>
        </w:rPr>
        <w:t>)</w:t>
      </w:r>
    </w:p>
    <w:p w14:paraId="1624B02C" w14:textId="77777777" w:rsidR="0081255E" w:rsidRPr="00E6452F" w:rsidRDefault="0081255E" w:rsidP="0081255E">
      <w:pPr>
        <w:pStyle w:val="ListParagraph"/>
        <w:numPr>
          <w:ilvl w:val="0"/>
          <w:numId w:val="7"/>
        </w:numPr>
        <w:spacing w:after="0" w:line="240" w:lineRule="auto"/>
        <w:ind w:left="360"/>
        <w:rPr>
          <w:rFonts w:ascii="Franklin Gothic Book" w:hAnsi="Franklin Gothic Book"/>
        </w:rPr>
      </w:pPr>
      <w:r>
        <w:rPr>
          <w:rFonts w:ascii="Franklin Gothic Book" w:eastAsia="Times New Roman" w:hAnsi="Franklin Gothic Book" w:cstheme="minorHAnsi"/>
        </w:rPr>
        <w:t xml:space="preserve">Have a valid driver’s </w:t>
      </w:r>
      <w:proofErr w:type="gramStart"/>
      <w:r>
        <w:rPr>
          <w:rFonts w:ascii="Franklin Gothic Book" w:eastAsia="Times New Roman" w:hAnsi="Franklin Gothic Book" w:cstheme="minorHAnsi"/>
        </w:rPr>
        <w:t>license</w:t>
      </w:r>
      <w:proofErr w:type="gramEnd"/>
    </w:p>
    <w:p w14:paraId="188737CB" w14:textId="31E6BE80" w:rsidR="0081255E" w:rsidRPr="00605098" w:rsidRDefault="0081255E" w:rsidP="0081255E">
      <w:pPr>
        <w:pStyle w:val="ListParagraph"/>
        <w:numPr>
          <w:ilvl w:val="0"/>
          <w:numId w:val="7"/>
        </w:numPr>
        <w:spacing w:after="0" w:line="240" w:lineRule="auto"/>
        <w:ind w:left="360"/>
        <w:rPr>
          <w:rFonts w:ascii="Franklin Gothic Book" w:hAnsi="Franklin Gothic Book"/>
        </w:rPr>
      </w:pPr>
      <w:proofErr w:type="gramStart"/>
      <w:r>
        <w:rPr>
          <w:rFonts w:ascii="Franklin Gothic Book" w:eastAsia="Times New Roman" w:hAnsi="Franklin Gothic Book" w:cstheme="minorHAnsi"/>
        </w:rPr>
        <w:t>Have the ability to</w:t>
      </w:r>
      <w:proofErr w:type="gramEnd"/>
      <w:r>
        <w:rPr>
          <w:rFonts w:ascii="Franklin Gothic Book" w:eastAsia="Times New Roman" w:hAnsi="Franklin Gothic Book" w:cstheme="minorHAnsi"/>
        </w:rPr>
        <w:t xml:space="preserve"> work remotely via internet connection</w:t>
      </w:r>
      <w:r w:rsidR="00851AF9">
        <w:rPr>
          <w:rFonts w:ascii="Franklin Gothic Book" w:eastAsia="Times New Roman" w:hAnsi="Franklin Gothic Book" w:cstheme="minorHAnsi"/>
        </w:rPr>
        <w:br/>
      </w:r>
      <w:r w:rsidR="00851AF9">
        <w:rPr>
          <w:rFonts w:ascii="Franklin Gothic Book" w:eastAsia="Times New Roman" w:hAnsi="Franklin Gothic Book" w:cstheme="minorHAnsi"/>
        </w:rPr>
        <w:br/>
      </w:r>
      <w:r w:rsidR="00851AF9">
        <w:rPr>
          <w:rFonts w:ascii="Franklin Gothic Book" w:eastAsia="Times New Roman" w:hAnsi="Franklin Gothic Book" w:cstheme="minorHAnsi"/>
        </w:rPr>
        <w:br/>
      </w:r>
      <w:r w:rsidR="00861BB1">
        <w:rPr>
          <w:rFonts w:ascii="Franklin Gothic Book" w:eastAsia="Times New Roman" w:hAnsi="Franklin Gothic Book" w:cstheme="minorHAnsi"/>
        </w:rPr>
        <w:lastRenderedPageBreak/>
        <w:br/>
      </w:r>
    </w:p>
    <w:p w14:paraId="167415E1" w14:textId="77777777" w:rsidR="0081255E" w:rsidRPr="00605098" w:rsidRDefault="0081255E" w:rsidP="0081255E">
      <w:pPr>
        <w:spacing w:after="0" w:line="240" w:lineRule="auto"/>
        <w:rPr>
          <w:rFonts w:ascii="Franklin Gothic Book" w:hAnsi="Franklin Gothic Book"/>
        </w:rPr>
      </w:pPr>
      <w:r w:rsidRPr="00605098">
        <w:rPr>
          <w:rFonts w:ascii="Franklin Gothic Book" w:hAnsi="Franklin Gothic Book" w:cstheme="minorHAnsi"/>
        </w:rPr>
        <w:t xml:space="preserve">Desired skills that will help interns successfully complete assigned tasks: </w:t>
      </w:r>
    </w:p>
    <w:p w14:paraId="7E7815E0" w14:textId="77777777" w:rsidR="0081255E" w:rsidRPr="00311F6B" w:rsidRDefault="0081255E" w:rsidP="0081255E">
      <w:pPr>
        <w:pStyle w:val="Default"/>
        <w:numPr>
          <w:ilvl w:val="0"/>
          <w:numId w:val="8"/>
        </w:numPr>
        <w:ind w:left="360"/>
        <w:rPr>
          <w:rFonts w:ascii="Franklin Gothic Book" w:hAnsi="Franklin Gothic Book" w:cstheme="minorHAnsi"/>
          <w:sz w:val="22"/>
          <w:szCs w:val="22"/>
        </w:rPr>
      </w:pPr>
      <w:r w:rsidRPr="00311F6B">
        <w:rPr>
          <w:rFonts w:ascii="Franklin Gothic Book" w:hAnsi="Franklin Gothic Book" w:cstheme="minorHAnsi"/>
          <w:sz w:val="22"/>
          <w:szCs w:val="22"/>
        </w:rPr>
        <w:t>Effective verbal, written</w:t>
      </w:r>
      <w:r>
        <w:rPr>
          <w:rFonts w:ascii="Franklin Gothic Book" w:hAnsi="Franklin Gothic Book" w:cstheme="minorHAnsi"/>
          <w:sz w:val="22"/>
          <w:szCs w:val="22"/>
        </w:rPr>
        <w:t>,</w:t>
      </w:r>
      <w:r w:rsidRPr="00311F6B">
        <w:rPr>
          <w:rFonts w:ascii="Franklin Gothic Book" w:hAnsi="Franklin Gothic Book" w:cstheme="minorHAnsi"/>
          <w:sz w:val="22"/>
          <w:szCs w:val="22"/>
        </w:rPr>
        <w:t xml:space="preserve"> and interpersonal </w:t>
      </w:r>
      <w:proofErr w:type="gramStart"/>
      <w:r w:rsidRPr="00311F6B">
        <w:rPr>
          <w:rFonts w:ascii="Franklin Gothic Book" w:hAnsi="Franklin Gothic Book" w:cstheme="minorHAnsi"/>
          <w:sz w:val="22"/>
          <w:szCs w:val="22"/>
        </w:rPr>
        <w:t>skills</w:t>
      </w:r>
      <w:proofErr w:type="gramEnd"/>
    </w:p>
    <w:p w14:paraId="5FEC3AF8" w14:textId="77777777" w:rsidR="0081255E" w:rsidRPr="00311F6B" w:rsidRDefault="0081255E" w:rsidP="0081255E">
      <w:pPr>
        <w:pStyle w:val="Default"/>
        <w:numPr>
          <w:ilvl w:val="0"/>
          <w:numId w:val="8"/>
        </w:numPr>
        <w:ind w:left="360"/>
        <w:rPr>
          <w:rFonts w:ascii="Franklin Gothic Book" w:hAnsi="Franklin Gothic Book" w:cstheme="minorHAnsi"/>
          <w:sz w:val="22"/>
          <w:szCs w:val="22"/>
        </w:rPr>
      </w:pPr>
      <w:r w:rsidRPr="00311F6B">
        <w:rPr>
          <w:rFonts w:ascii="Franklin Gothic Book" w:hAnsi="Franklin Gothic Book" w:cstheme="minorHAnsi"/>
          <w:sz w:val="22"/>
          <w:szCs w:val="22"/>
        </w:rPr>
        <w:t>High</w:t>
      </w:r>
      <w:r>
        <w:rPr>
          <w:rFonts w:ascii="Franklin Gothic Book" w:hAnsi="Franklin Gothic Book" w:cstheme="minorHAnsi"/>
          <w:sz w:val="22"/>
          <w:szCs w:val="22"/>
        </w:rPr>
        <w:t xml:space="preserve"> </w:t>
      </w:r>
      <w:r w:rsidRPr="00311F6B">
        <w:rPr>
          <w:rFonts w:ascii="Franklin Gothic Book" w:hAnsi="Franklin Gothic Book" w:cstheme="minorHAnsi"/>
          <w:sz w:val="22"/>
          <w:szCs w:val="22"/>
        </w:rPr>
        <w:t>quality map</w:t>
      </w:r>
      <w:r>
        <w:rPr>
          <w:rFonts w:ascii="Franklin Gothic Book" w:hAnsi="Franklin Gothic Book" w:cstheme="minorHAnsi"/>
          <w:sz w:val="22"/>
          <w:szCs w:val="22"/>
        </w:rPr>
        <w:t xml:space="preserve"> </w:t>
      </w:r>
      <w:r w:rsidRPr="00311F6B">
        <w:rPr>
          <w:rFonts w:ascii="Franklin Gothic Book" w:hAnsi="Franklin Gothic Book" w:cstheme="minorHAnsi"/>
          <w:sz w:val="22"/>
          <w:szCs w:val="22"/>
        </w:rPr>
        <w:t xml:space="preserve">making/design </w:t>
      </w:r>
      <w:proofErr w:type="gramStart"/>
      <w:r w:rsidRPr="00311F6B">
        <w:rPr>
          <w:rFonts w:ascii="Franklin Gothic Book" w:hAnsi="Franklin Gothic Book" w:cstheme="minorHAnsi"/>
          <w:sz w:val="22"/>
          <w:szCs w:val="22"/>
        </w:rPr>
        <w:t>skills</w:t>
      </w:r>
      <w:proofErr w:type="gramEnd"/>
    </w:p>
    <w:p w14:paraId="049F1B08" w14:textId="77777777" w:rsidR="0081255E" w:rsidRDefault="0081255E" w:rsidP="0081255E">
      <w:pPr>
        <w:pStyle w:val="Default"/>
        <w:numPr>
          <w:ilvl w:val="0"/>
          <w:numId w:val="8"/>
        </w:numPr>
        <w:ind w:left="360"/>
        <w:rPr>
          <w:rFonts w:ascii="Franklin Gothic Book" w:hAnsi="Franklin Gothic Book" w:cstheme="minorHAnsi"/>
          <w:sz w:val="22"/>
          <w:szCs w:val="22"/>
        </w:rPr>
      </w:pPr>
      <w:r w:rsidRPr="00311F6B">
        <w:rPr>
          <w:rFonts w:ascii="Franklin Gothic Book" w:hAnsi="Franklin Gothic Book" w:cstheme="minorHAnsi"/>
          <w:sz w:val="22"/>
          <w:szCs w:val="22"/>
        </w:rPr>
        <w:t>Detail</w:t>
      </w:r>
      <w:r>
        <w:rPr>
          <w:rFonts w:ascii="Franklin Gothic Book" w:hAnsi="Franklin Gothic Book" w:cstheme="minorHAnsi"/>
          <w:sz w:val="22"/>
          <w:szCs w:val="22"/>
        </w:rPr>
        <w:t>-</w:t>
      </w:r>
      <w:r w:rsidRPr="00311F6B">
        <w:rPr>
          <w:rFonts w:ascii="Franklin Gothic Book" w:hAnsi="Franklin Gothic Book" w:cstheme="minorHAnsi"/>
          <w:sz w:val="22"/>
          <w:szCs w:val="22"/>
        </w:rPr>
        <w:t>oriented</w:t>
      </w:r>
    </w:p>
    <w:p w14:paraId="66DCBAB3" w14:textId="77777777" w:rsidR="0081255E" w:rsidRDefault="0081255E" w:rsidP="0081255E">
      <w:pPr>
        <w:pStyle w:val="Default"/>
        <w:numPr>
          <w:ilvl w:val="0"/>
          <w:numId w:val="8"/>
        </w:numPr>
        <w:ind w:left="360"/>
        <w:rPr>
          <w:rFonts w:ascii="Franklin Gothic Book" w:hAnsi="Franklin Gothic Book" w:cstheme="minorHAnsi"/>
          <w:sz w:val="22"/>
          <w:szCs w:val="22"/>
        </w:rPr>
      </w:pPr>
      <w:r>
        <w:rPr>
          <w:rFonts w:ascii="Franklin Gothic Book" w:hAnsi="Franklin Gothic Book" w:cstheme="minorHAnsi"/>
          <w:sz w:val="22"/>
          <w:szCs w:val="22"/>
        </w:rPr>
        <w:t>A</w:t>
      </w:r>
      <w:r w:rsidRPr="00311F6B">
        <w:rPr>
          <w:rFonts w:ascii="Franklin Gothic Book" w:hAnsi="Franklin Gothic Book" w:cstheme="minorHAnsi"/>
          <w:sz w:val="22"/>
          <w:szCs w:val="22"/>
        </w:rPr>
        <w:t xml:space="preserve">bility to balance multiple </w:t>
      </w:r>
      <w:proofErr w:type="gramStart"/>
      <w:r w:rsidRPr="00311F6B">
        <w:rPr>
          <w:rFonts w:ascii="Franklin Gothic Book" w:hAnsi="Franklin Gothic Book" w:cstheme="minorHAnsi"/>
          <w:sz w:val="22"/>
          <w:szCs w:val="22"/>
        </w:rPr>
        <w:t>projects</w:t>
      </w:r>
      <w:proofErr w:type="gramEnd"/>
    </w:p>
    <w:p w14:paraId="3CF35917" w14:textId="77777777" w:rsidR="0081255E" w:rsidRPr="00311F6B" w:rsidRDefault="0081255E" w:rsidP="0081255E">
      <w:pPr>
        <w:pStyle w:val="Default"/>
        <w:numPr>
          <w:ilvl w:val="0"/>
          <w:numId w:val="8"/>
        </w:numPr>
        <w:ind w:left="360"/>
        <w:rPr>
          <w:rFonts w:ascii="Franklin Gothic Book" w:hAnsi="Franklin Gothic Book" w:cstheme="minorHAnsi"/>
          <w:sz w:val="22"/>
          <w:szCs w:val="22"/>
        </w:rPr>
      </w:pPr>
      <w:r>
        <w:rPr>
          <w:rFonts w:ascii="Franklin Gothic Book" w:hAnsi="Franklin Gothic Book" w:cstheme="minorHAnsi"/>
          <w:sz w:val="22"/>
          <w:szCs w:val="22"/>
        </w:rPr>
        <w:t>Ability to</w:t>
      </w:r>
      <w:r w:rsidRPr="00311F6B">
        <w:rPr>
          <w:rFonts w:ascii="Franklin Gothic Book" w:hAnsi="Franklin Gothic Book" w:cstheme="minorHAnsi"/>
          <w:sz w:val="22"/>
          <w:szCs w:val="22"/>
        </w:rPr>
        <w:t xml:space="preserve"> work independently in a collaborative work </w:t>
      </w:r>
      <w:proofErr w:type="gramStart"/>
      <w:r w:rsidRPr="00311F6B">
        <w:rPr>
          <w:rFonts w:ascii="Franklin Gothic Book" w:hAnsi="Franklin Gothic Book" w:cstheme="minorHAnsi"/>
          <w:sz w:val="22"/>
          <w:szCs w:val="22"/>
        </w:rPr>
        <w:t>setting</w:t>
      </w:r>
      <w:proofErr w:type="gramEnd"/>
    </w:p>
    <w:p w14:paraId="1AF3D7A8" w14:textId="77777777" w:rsidR="00D57747" w:rsidRPr="00473ADE" w:rsidRDefault="00D57747" w:rsidP="00473ADE">
      <w:pPr>
        <w:pStyle w:val="Heading1"/>
      </w:pPr>
      <w:r w:rsidRPr="00473ADE">
        <w:t>Role of the Intern</w:t>
      </w:r>
    </w:p>
    <w:p w14:paraId="17A4FA50" w14:textId="77777777" w:rsidR="007E19CE" w:rsidRDefault="00D57747" w:rsidP="00903AC9">
      <w:pPr>
        <w:spacing w:after="0"/>
        <w:jc w:val="both"/>
        <w:rPr>
          <w:rFonts w:ascii="Franklin Gothic Book" w:hAnsi="Franklin Gothic Book"/>
        </w:rPr>
      </w:pPr>
      <w:r w:rsidRPr="00473ADE">
        <w:rPr>
          <w:rFonts w:ascii="Franklin Gothic Book" w:hAnsi="Franklin Gothic Book"/>
        </w:rPr>
        <w:t>Interns will work with ARDC staff on a</w:t>
      </w:r>
      <w:r w:rsidR="001D3AAC" w:rsidRPr="00473ADE">
        <w:rPr>
          <w:rFonts w:ascii="Franklin Gothic Book" w:hAnsi="Franklin Gothic Book"/>
        </w:rPr>
        <w:t xml:space="preserve"> variety of regional, land use, </w:t>
      </w:r>
      <w:r w:rsidRPr="00473ADE">
        <w:rPr>
          <w:rFonts w:ascii="Franklin Gothic Book" w:hAnsi="Franklin Gothic Book"/>
        </w:rPr>
        <w:t>GIS and transportation planning projects and activities.  These tasks will allow interns to apply what they have learned in the classroom to “real world” situations.</w:t>
      </w:r>
    </w:p>
    <w:p w14:paraId="2F237DF8" w14:textId="77777777" w:rsidR="00473ADE" w:rsidRPr="00473ADE" w:rsidRDefault="00473ADE" w:rsidP="00903AC9">
      <w:pPr>
        <w:spacing w:after="0"/>
        <w:jc w:val="both"/>
        <w:rPr>
          <w:rFonts w:ascii="Franklin Gothic Book" w:hAnsi="Franklin Gothic Book"/>
        </w:rPr>
      </w:pPr>
    </w:p>
    <w:p w14:paraId="7FA461B1" w14:textId="77777777" w:rsidR="00B04BCA" w:rsidRPr="00473ADE" w:rsidRDefault="00B04BCA" w:rsidP="00903AC9">
      <w:pPr>
        <w:spacing w:after="0"/>
        <w:jc w:val="both"/>
        <w:rPr>
          <w:rFonts w:ascii="Franklin Gothic Book" w:hAnsi="Franklin Gothic Book"/>
        </w:rPr>
      </w:pPr>
      <w:r w:rsidRPr="00473ADE">
        <w:rPr>
          <w:rFonts w:ascii="Franklin Gothic Book" w:hAnsi="Franklin Gothic Book"/>
        </w:rPr>
        <w:t>Specific tasks to be assigned include the following:</w:t>
      </w:r>
    </w:p>
    <w:p w14:paraId="6044B1E5" w14:textId="77777777" w:rsidR="001D3AAC" w:rsidRPr="00473ADE" w:rsidRDefault="001D3AAC" w:rsidP="004C7B8F">
      <w:pPr>
        <w:pStyle w:val="ListParagraph"/>
        <w:numPr>
          <w:ilvl w:val="0"/>
          <w:numId w:val="2"/>
        </w:numPr>
        <w:spacing w:after="0" w:line="240" w:lineRule="auto"/>
        <w:rPr>
          <w:rFonts w:ascii="Franklin Gothic Book" w:hAnsi="Franklin Gothic Book"/>
        </w:rPr>
      </w:pPr>
      <w:r w:rsidRPr="00473ADE">
        <w:rPr>
          <w:rFonts w:ascii="Franklin Gothic Book" w:hAnsi="Franklin Gothic Book"/>
        </w:rPr>
        <w:t xml:space="preserve">Assist staff in providing technical assistance to local units of government and citizen </w:t>
      </w:r>
      <w:proofErr w:type="gramStart"/>
      <w:r w:rsidRPr="00473ADE">
        <w:rPr>
          <w:rFonts w:ascii="Franklin Gothic Book" w:hAnsi="Franklin Gothic Book"/>
        </w:rPr>
        <w:t>groups</w:t>
      </w:r>
      <w:proofErr w:type="gramEnd"/>
    </w:p>
    <w:p w14:paraId="46697BED" w14:textId="77777777" w:rsidR="00E20966" w:rsidRPr="00473ADE" w:rsidRDefault="001D3AAC" w:rsidP="004C7B8F">
      <w:pPr>
        <w:pStyle w:val="ListParagraph"/>
        <w:numPr>
          <w:ilvl w:val="0"/>
          <w:numId w:val="2"/>
        </w:numPr>
        <w:spacing w:after="0" w:line="240" w:lineRule="auto"/>
        <w:rPr>
          <w:rFonts w:ascii="Franklin Gothic Book" w:hAnsi="Franklin Gothic Book"/>
        </w:rPr>
      </w:pPr>
      <w:r w:rsidRPr="00473ADE">
        <w:rPr>
          <w:rFonts w:ascii="Franklin Gothic Book" w:hAnsi="Franklin Gothic Book"/>
        </w:rPr>
        <w:t xml:space="preserve">Data collection and assessments – </w:t>
      </w:r>
      <w:r w:rsidR="00E20966" w:rsidRPr="00473ADE">
        <w:rPr>
          <w:rFonts w:ascii="Franklin Gothic Book" w:hAnsi="Franklin Gothic Book"/>
        </w:rPr>
        <w:t xml:space="preserve">assist with data gathering (field collection) and database </w:t>
      </w:r>
      <w:proofErr w:type="gramStart"/>
      <w:r w:rsidR="00E20966" w:rsidRPr="00473ADE">
        <w:rPr>
          <w:rFonts w:ascii="Franklin Gothic Book" w:hAnsi="Franklin Gothic Book"/>
        </w:rPr>
        <w:t>maintenance</w:t>
      </w:r>
      <w:proofErr w:type="gramEnd"/>
    </w:p>
    <w:p w14:paraId="57C415DA" w14:textId="77777777" w:rsidR="00E20966" w:rsidRPr="00473ADE" w:rsidRDefault="00E20966" w:rsidP="004C7B8F">
      <w:pPr>
        <w:pStyle w:val="ListParagraph"/>
        <w:numPr>
          <w:ilvl w:val="0"/>
          <w:numId w:val="2"/>
        </w:numPr>
        <w:spacing w:after="0" w:line="240" w:lineRule="auto"/>
        <w:rPr>
          <w:rFonts w:ascii="Franklin Gothic Book" w:hAnsi="Franklin Gothic Book"/>
        </w:rPr>
      </w:pPr>
      <w:r w:rsidRPr="00473ADE">
        <w:rPr>
          <w:rFonts w:ascii="Franklin Gothic Book" w:hAnsi="Franklin Gothic Book"/>
        </w:rPr>
        <w:t>Data analysis – spatial (GIS) and statistical (Excel)</w:t>
      </w:r>
    </w:p>
    <w:p w14:paraId="18873579" w14:textId="77777777" w:rsidR="00E20966" w:rsidRPr="00473ADE" w:rsidRDefault="00E20966" w:rsidP="004C7B8F">
      <w:pPr>
        <w:pStyle w:val="ListParagraph"/>
        <w:numPr>
          <w:ilvl w:val="0"/>
          <w:numId w:val="2"/>
        </w:numPr>
        <w:spacing w:after="0" w:line="240" w:lineRule="auto"/>
        <w:rPr>
          <w:rFonts w:ascii="Franklin Gothic Book" w:hAnsi="Franklin Gothic Book"/>
        </w:rPr>
      </w:pPr>
      <w:r w:rsidRPr="00473ADE">
        <w:rPr>
          <w:rFonts w:ascii="Franklin Gothic Book" w:hAnsi="Franklin Gothic Book"/>
        </w:rPr>
        <w:t>Writing – memos, reports, plan chapters, meeting minutes</w:t>
      </w:r>
    </w:p>
    <w:p w14:paraId="161B1E4E" w14:textId="77777777" w:rsidR="00E20966" w:rsidRPr="00473ADE" w:rsidRDefault="00E20966" w:rsidP="004C7B8F">
      <w:pPr>
        <w:pStyle w:val="ListParagraph"/>
        <w:numPr>
          <w:ilvl w:val="0"/>
          <w:numId w:val="2"/>
        </w:numPr>
        <w:spacing w:after="0" w:line="240" w:lineRule="auto"/>
        <w:rPr>
          <w:rFonts w:ascii="Franklin Gothic Book" w:hAnsi="Franklin Gothic Book"/>
        </w:rPr>
      </w:pPr>
      <w:r w:rsidRPr="00473ADE">
        <w:rPr>
          <w:rFonts w:ascii="Franklin Gothic Book" w:hAnsi="Franklin Gothic Book"/>
        </w:rPr>
        <w:t xml:space="preserve">Research – seek information in support of planning </w:t>
      </w:r>
      <w:proofErr w:type="gramStart"/>
      <w:r w:rsidRPr="00473ADE">
        <w:rPr>
          <w:rFonts w:ascii="Franklin Gothic Book" w:hAnsi="Franklin Gothic Book"/>
        </w:rPr>
        <w:t>projects</w:t>
      </w:r>
      <w:proofErr w:type="gramEnd"/>
    </w:p>
    <w:p w14:paraId="2966446B" w14:textId="77777777" w:rsidR="00E20966" w:rsidRPr="00473ADE" w:rsidRDefault="00E20966" w:rsidP="004C7B8F">
      <w:pPr>
        <w:pStyle w:val="ListParagraph"/>
        <w:numPr>
          <w:ilvl w:val="0"/>
          <w:numId w:val="2"/>
        </w:numPr>
        <w:spacing w:after="0" w:line="240" w:lineRule="auto"/>
        <w:rPr>
          <w:rFonts w:ascii="Franklin Gothic Book" w:hAnsi="Franklin Gothic Book"/>
        </w:rPr>
      </w:pPr>
      <w:r w:rsidRPr="00473ADE">
        <w:rPr>
          <w:rFonts w:ascii="Franklin Gothic Book" w:hAnsi="Franklin Gothic Book"/>
        </w:rPr>
        <w:t xml:space="preserve">Document &amp; map design – </w:t>
      </w:r>
      <w:r w:rsidR="005A51A7" w:rsidRPr="00473ADE">
        <w:rPr>
          <w:rFonts w:ascii="Franklin Gothic Book" w:hAnsi="Franklin Gothic Book"/>
        </w:rPr>
        <w:t xml:space="preserve">design/update </w:t>
      </w:r>
      <w:r w:rsidRPr="00473ADE">
        <w:rPr>
          <w:rFonts w:ascii="Franklin Gothic Book" w:hAnsi="Franklin Gothic Book"/>
        </w:rPr>
        <w:t>websites, charts, graphs, maps (both print &amp; interactive online), spreadsheets, etc.</w:t>
      </w:r>
    </w:p>
    <w:p w14:paraId="535B8B8C" w14:textId="77777777" w:rsidR="00E20966" w:rsidRPr="00473ADE" w:rsidRDefault="00E20966" w:rsidP="004C7B8F">
      <w:pPr>
        <w:pStyle w:val="ListParagraph"/>
        <w:numPr>
          <w:ilvl w:val="0"/>
          <w:numId w:val="2"/>
        </w:numPr>
        <w:spacing w:after="0" w:line="240" w:lineRule="auto"/>
        <w:rPr>
          <w:rFonts w:ascii="Franklin Gothic Book" w:hAnsi="Franklin Gothic Book"/>
        </w:rPr>
      </w:pPr>
      <w:r w:rsidRPr="00473ADE">
        <w:rPr>
          <w:rFonts w:ascii="Franklin Gothic Book" w:hAnsi="Franklin Gothic Book"/>
        </w:rPr>
        <w:t>Presentations – updates and reports</w:t>
      </w:r>
    </w:p>
    <w:p w14:paraId="7A05490E" w14:textId="3242531D" w:rsidR="00E20966" w:rsidRPr="00473ADE" w:rsidRDefault="00E20966" w:rsidP="004C7B8F">
      <w:pPr>
        <w:pStyle w:val="ListParagraph"/>
        <w:numPr>
          <w:ilvl w:val="0"/>
          <w:numId w:val="2"/>
        </w:numPr>
        <w:spacing w:after="0" w:line="240" w:lineRule="auto"/>
        <w:rPr>
          <w:rFonts w:ascii="Franklin Gothic Book" w:hAnsi="Franklin Gothic Book"/>
        </w:rPr>
      </w:pPr>
      <w:r w:rsidRPr="00473ADE">
        <w:rPr>
          <w:rFonts w:ascii="Franklin Gothic Book" w:hAnsi="Franklin Gothic Book"/>
        </w:rPr>
        <w:t xml:space="preserve">Attend meetings with </w:t>
      </w:r>
      <w:r w:rsidR="00B52A38">
        <w:rPr>
          <w:rFonts w:ascii="Franklin Gothic Book" w:hAnsi="Franklin Gothic Book"/>
        </w:rPr>
        <w:t>p</w:t>
      </w:r>
      <w:r w:rsidRPr="00473ADE">
        <w:rPr>
          <w:rFonts w:ascii="Franklin Gothic Book" w:hAnsi="Franklin Gothic Book"/>
        </w:rPr>
        <w:t>lanning &amp; GIS staff</w:t>
      </w:r>
      <w:r w:rsidR="0081255E">
        <w:rPr>
          <w:rFonts w:ascii="Franklin Gothic Book" w:hAnsi="Franklin Gothic Book"/>
        </w:rPr>
        <w:t xml:space="preserve"> (Virtual and in person; subject to change based on pandemic recommendations)</w:t>
      </w:r>
    </w:p>
    <w:p w14:paraId="37D09E10" w14:textId="77777777" w:rsidR="00E20966" w:rsidRPr="00473ADE" w:rsidRDefault="005A51A7" w:rsidP="004C7B8F">
      <w:pPr>
        <w:pStyle w:val="ListParagraph"/>
        <w:numPr>
          <w:ilvl w:val="0"/>
          <w:numId w:val="2"/>
        </w:numPr>
        <w:spacing w:after="0" w:line="240" w:lineRule="auto"/>
        <w:rPr>
          <w:rFonts w:ascii="Franklin Gothic Book" w:hAnsi="Franklin Gothic Book"/>
        </w:rPr>
      </w:pPr>
      <w:r w:rsidRPr="00473ADE">
        <w:rPr>
          <w:rFonts w:ascii="Franklin Gothic Book" w:hAnsi="Franklin Gothic Book"/>
        </w:rPr>
        <w:t xml:space="preserve">Work with the team to support all division </w:t>
      </w:r>
      <w:proofErr w:type="gramStart"/>
      <w:r w:rsidRPr="00473ADE">
        <w:rPr>
          <w:rFonts w:ascii="Franklin Gothic Book" w:hAnsi="Franklin Gothic Book"/>
        </w:rPr>
        <w:t>projects</w:t>
      </w:r>
      <w:proofErr w:type="gramEnd"/>
    </w:p>
    <w:p w14:paraId="594CAEF1" w14:textId="77777777" w:rsidR="004C7B8F" w:rsidRPr="00473ADE" w:rsidRDefault="004C7B8F" w:rsidP="005A51A7">
      <w:pPr>
        <w:pStyle w:val="ListParagraph"/>
        <w:spacing w:after="0" w:line="240" w:lineRule="auto"/>
        <w:rPr>
          <w:rFonts w:ascii="Franklin Gothic Book" w:hAnsi="Franklin Gothic Book"/>
        </w:rPr>
      </w:pPr>
    </w:p>
    <w:p w14:paraId="6DE0394D" w14:textId="77777777" w:rsidR="00B04BCA" w:rsidRPr="00473ADE" w:rsidRDefault="00D57747" w:rsidP="00473ADE">
      <w:pPr>
        <w:spacing w:after="0"/>
        <w:jc w:val="both"/>
        <w:rPr>
          <w:rFonts w:ascii="Franklin Gothic Book" w:hAnsi="Franklin Gothic Book"/>
        </w:rPr>
      </w:pPr>
      <w:r w:rsidRPr="00473ADE">
        <w:rPr>
          <w:rFonts w:ascii="Franklin Gothic Book" w:hAnsi="Franklin Gothic Book"/>
        </w:rPr>
        <w:t>Interns will have the opportunity to shadow planners and GIS staff at a variety of meetings.  This will provide an opportunity for the intern to observe how different agencies and groups interact with each other on a variety of topics and projects.</w:t>
      </w:r>
    </w:p>
    <w:p w14:paraId="4E033270" w14:textId="77777777" w:rsidR="001D2AFF" w:rsidRPr="00473ADE" w:rsidRDefault="001D2AFF" w:rsidP="00473ADE">
      <w:pPr>
        <w:pStyle w:val="Heading1"/>
      </w:pPr>
      <w:r w:rsidRPr="00473ADE">
        <w:t xml:space="preserve">Desired Skills and Competencies </w:t>
      </w:r>
    </w:p>
    <w:p w14:paraId="6BB2C914" w14:textId="77777777" w:rsidR="001D2AFF" w:rsidRPr="00473ADE" w:rsidRDefault="001D2AFF" w:rsidP="00903AC9">
      <w:pPr>
        <w:pStyle w:val="Default"/>
        <w:jc w:val="both"/>
        <w:rPr>
          <w:rFonts w:ascii="Franklin Gothic Book" w:hAnsi="Franklin Gothic Book" w:cstheme="minorHAnsi"/>
          <w:sz w:val="22"/>
          <w:szCs w:val="22"/>
        </w:rPr>
      </w:pPr>
      <w:r w:rsidRPr="00473ADE">
        <w:rPr>
          <w:rFonts w:ascii="Franklin Gothic Book" w:hAnsi="Franklin Gothic Book" w:cstheme="minorHAnsi"/>
          <w:sz w:val="22"/>
          <w:szCs w:val="22"/>
        </w:rPr>
        <w:t xml:space="preserve">The following are skills that will help the intern successfully complete the assigned tasks: </w:t>
      </w:r>
    </w:p>
    <w:p w14:paraId="44D8EEAA" w14:textId="77777777" w:rsidR="001D2AFF" w:rsidRPr="00473ADE" w:rsidRDefault="001D2AFF" w:rsidP="00903AC9">
      <w:pPr>
        <w:pStyle w:val="Default"/>
        <w:ind w:left="720" w:hanging="360"/>
        <w:jc w:val="both"/>
        <w:rPr>
          <w:rFonts w:ascii="Franklin Gothic Book" w:hAnsi="Franklin Gothic Book" w:cstheme="minorHAnsi"/>
          <w:sz w:val="22"/>
          <w:szCs w:val="22"/>
        </w:rPr>
      </w:pPr>
      <w:r w:rsidRPr="00473ADE">
        <w:rPr>
          <w:rFonts w:ascii="Franklin Gothic Book" w:hAnsi="Franklin Gothic Book" w:cstheme="minorHAnsi"/>
          <w:sz w:val="22"/>
          <w:szCs w:val="22"/>
        </w:rPr>
        <w:t xml:space="preserve">• Good verbal communication skills </w:t>
      </w:r>
    </w:p>
    <w:p w14:paraId="5148C6E6" w14:textId="77777777" w:rsidR="001D2AFF" w:rsidRPr="00473ADE" w:rsidRDefault="001D2AFF" w:rsidP="00903AC9">
      <w:pPr>
        <w:pStyle w:val="Default"/>
        <w:ind w:left="720" w:hanging="360"/>
        <w:jc w:val="both"/>
        <w:rPr>
          <w:rFonts w:ascii="Franklin Gothic Book" w:hAnsi="Franklin Gothic Book" w:cstheme="minorHAnsi"/>
          <w:sz w:val="22"/>
          <w:szCs w:val="22"/>
        </w:rPr>
      </w:pPr>
      <w:r w:rsidRPr="00473ADE">
        <w:rPr>
          <w:rFonts w:ascii="Franklin Gothic Book" w:hAnsi="Franklin Gothic Book" w:cstheme="minorHAnsi"/>
          <w:sz w:val="22"/>
          <w:szCs w:val="22"/>
        </w:rPr>
        <w:t xml:space="preserve">• Ability to assist with meeting and group facilitation </w:t>
      </w:r>
    </w:p>
    <w:p w14:paraId="700348E8" w14:textId="77777777" w:rsidR="00B416D5" w:rsidRPr="00473ADE" w:rsidRDefault="001D2AFF" w:rsidP="00903AC9">
      <w:pPr>
        <w:pStyle w:val="Default"/>
        <w:ind w:left="720" w:hanging="360"/>
        <w:jc w:val="both"/>
        <w:rPr>
          <w:rFonts w:ascii="Franklin Gothic Book" w:hAnsi="Franklin Gothic Book" w:cstheme="minorHAnsi"/>
          <w:sz w:val="22"/>
          <w:szCs w:val="22"/>
        </w:rPr>
      </w:pPr>
      <w:r w:rsidRPr="00473ADE">
        <w:rPr>
          <w:rFonts w:ascii="Franklin Gothic Book" w:hAnsi="Franklin Gothic Book" w:cstheme="minorHAnsi"/>
          <w:sz w:val="22"/>
          <w:szCs w:val="22"/>
        </w:rPr>
        <w:t xml:space="preserve">• High-quality writing skills </w:t>
      </w:r>
    </w:p>
    <w:p w14:paraId="4910E6F0" w14:textId="77777777" w:rsidR="00B416D5" w:rsidRPr="00473ADE" w:rsidRDefault="00B416D5" w:rsidP="00903AC9">
      <w:pPr>
        <w:pStyle w:val="Default"/>
        <w:ind w:left="720" w:hanging="360"/>
        <w:jc w:val="both"/>
        <w:rPr>
          <w:rFonts w:ascii="Franklin Gothic Book" w:hAnsi="Franklin Gothic Book" w:cstheme="minorHAnsi"/>
          <w:sz w:val="22"/>
          <w:szCs w:val="22"/>
        </w:rPr>
      </w:pPr>
      <w:r w:rsidRPr="00473ADE">
        <w:rPr>
          <w:rFonts w:ascii="Franklin Gothic Book" w:hAnsi="Franklin Gothic Book" w:cstheme="minorHAnsi"/>
          <w:sz w:val="22"/>
          <w:szCs w:val="22"/>
        </w:rPr>
        <w:t>• High-quality map making</w:t>
      </w:r>
      <w:r w:rsidR="006F5D5B" w:rsidRPr="00473ADE">
        <w:rPr>
          <w:rFonts w:ascii="Franklin Gothic Book" w:hAnsi="Franklin Gothic Book" w:cstheme="minorHAnsi"/>
          <w:sz w:val="22"/>
          <w:szCs w:val="22"/>
        </w:rPr>
        <w:t xml:space="preserve"> / design</w:t>
      </w:r>
      <w:r w:rsidRPr="00473ADE">
        <w:rPr>
          <w:rFonts w:ascii="Franklin Gothic Book" w:hAnsi="Franklin Gothic Book" w:cstheme="minorHAnsi"/>
          <w:sz w:val="22"/>
          <w:szCs w:val="22"/>
        </w:rPr>
        <w:t xml:space="preserve"> skills </w:t>
      </w:r>
    </w:p>
    <w:p w14:paraId="28786C5E" w14:textId="77777777" w:rsidR="001D2AFF" w:rsidRPr="00473ADE" w:rsidRDefault="001D2AFF" w:rsidP="00903AC9">
      <w:pPr>
        <w:pStyle w:val="Default"/>
        <w:ind w:left="720" w:hanging="360"/>
        <w:jc w:val="both"/>
        <w:rPr>
          <w:rFonts w:ascii="Franklin Gothic Book" w:hAnsi="Franklin Gothic Book" w:cstheme="minorHAnsi"/>
          <w:sz w:val="22"/>
          <w:szCs w:val="22"/>
        </w:rPr>
      </w:pPr>
      <w:r w:rsidRPr="00473ADE">
        <w:rPr>
          <w:rFonts w:ascii="Franklin Gothic Book" w:hAnsi="Franklin Gothic Book" w:cstheme="minorHAnsi"/>
          <w:sz w:val="22"/>
          <w:szCs w:val="22"/>
        </w:rPr>
        <w:t xml:space="preserve">• Self-motivated to work independently and in a collaborative work setting </w:t>
      </w:r>
    </w:p>
    <w:p w14:paraId="2EE20A32" w14:textId="77777777" w:rsidR="001D2AFF" w:rsidRPr="00473ADE" w:rsidRDefault="001D2AFF" w:rsidP="00903AC9">
      <w:pPr>
        <w:pStyle w:val="Default"/>
        <w:ind w:left="720" w:hanging="360"/>
        <w:jc w:val="both"/>
        <w:rPr>
          <w:rFonts w:ascii="Franklin Gothic Book" w:hAnsi="Franklin Gothic Book" w:cstheme="minorHAnsi"/>
          <w:sz w:val="22"/>
          <w:szCs w:val="22"/>
        </w:rPr>
      </w:pPr>
      <w:r w:rsidRPr="00473ADE">
        <w:rPr>
          <w:rFonts w:ascii="Franklin Gothic Book" w:hAnsi="Franklin Gothic Book" w:cstheme="minorHAnsi"/>
          <w:sz w:val="22"/>
          <w:szCs w:val="22"/>
        </w:rPr>
        <w:t xml:space="preserve">• Effective interpersonal skills </w:t>
      </w:r>
    </w:p>
    <w:p w14:paraId="30ADF4E9" w14:textId="77777777" w:rsidR="001D2AFF" w:rsidRPr="00473ADE" w:rsidRDefault="001D2AFF" w:rsidP="00903AC9">
      <w:pPr>
        <w:pStyle w:val="Default"/>
        <w:ind w:left="720" w:hanging="360"/>
        <w:jc w:val="both"/>
        <w:rPr>
          <w:rFonts w:ascii="Franklin Gothic Book" w:hAnsi="Franklin Gothic Book" w:cstheme="minorHAnsi"/>
          <w:sz w:val="22"/>
          <w:szCs w:val="22"/>
        </w:rPr>
      </w:pPr>
      <w:r w:rsidRPr="00473ADE">
        <w:rPr>
          <w:rFonts w:ascii="Franklin Gothic Book" w:hAnsi="Franklin Gothic Book" w:cstheme="minorHAnsi"/>
          <w:sz w:val="22"/>
          <w:szCs w:val="22"/>
        </w:rPr>
        <w:t xml:space="preserve">• Ability to interact in a professional work setting </w:t>
      </w:r>
    </w:p>
    <w:p w14:paraId="1C9952D5" w14:textId="77777777" w:rsidR="001D2AFF" w:rsidRPr="00473ADE" w:rsidRDefault="001D2AFF" w:rsidP="00903AC9">
      <w:pPr>
        <w:pStyle w:val="Default"/>
        <w:ind w:left="720" w:hanging="360"/>
        <w:jc w:val="both"/>
        <w:rPr>
          <w:rFonts w:ascii="Franklin Gothic Book" w:hAnsi="Franklin Gothic Book" w:cstheme="minorHAnsi"/>
          <w:sz w:val="22"/>
          <w:szCs w:val="22"/>
        </w:rPr>
      </w:pPr>
      <w:r w:rsidRPr="00473ADE">
        <w:rPr>
          <w:rFonts w:ascii="Franklin Gothic Book" w:hAnsi="Franklin Gothic Book" w:cstheme="minorHAnsi"/>
          <w:sz w:val="22"/>
          <w:szCs w:val="22"/>
        </w:rPr>
        <w:t xml:space="preserve">• Good organizational skills </w:t>
      </w:r>
    </w:p>
    <w:p w14:paraId="410B7418" w14:textId="77777777" w:rsidR="001D2AFF" w:rsidRPr="00473ADE" w:rsidRDefault="001D2AFF" w:rsidP="00903AC9">
      <w:pPr>
        <w:pStyle w:val="Default"/>
        <w:ind w:left="720" w:hanging="360"/>
        <w:jc w:val="both"/>
        <w:rPr>
          <w:rFonts w:ascii="Franklin Gothic Book" w:hAnsi="Franklin Gothic Book" w:cstheme="minorHAnsi"/>
          <w:sz w:val="22"/>
          <w:szCs w:val="22"/>
        </w:rPr>
      </w:pPr>
      <w:r w:rsidRPr="00473ADE">
        <w:rPr>
          <w:rFonts w:ascii="Franklin Gothic Book" w:hAnsi="Franklin Gothic Book" w:cstheme="minorHAnsi"/>
          <w:sz w:val="22"/>
          <w:szCs w:val="22"/>
        </w:rPr>
        <w:t xml:space="preserve">• Detail oriented with the ability to balance multiple projects </w:t>
      </w:r>
    </w:p>
    <w:p w14:paraId="6F7197D4" w14:textId="77777777" w:rsidR="001D2AFF" w:rsidRPr="00473ADE" w:rsidRDefault="001D2AFF" w:rsidP="005E4DFC">
      <w:pPr>
        <w:pStyle w:val="Default"/>
        <w:ind w:left="720" w:hanging="360"/>
        <w:jc w:val="both"/>
        <w:rPr>
          <w:rFonts w:ascii="Franklin Gothic Book" w:hAnsi="Franklin Gothic Book" w:cstheme="minorHAnsi"/>
          <w:sz w:val="22"/>
          <w:szCs w:val="22"/>
        </w:rPr>
      </w:pPr>
      <w:r w:rsidRPr="00473ADE">
        <w:rPr>
          <w:rFonts w:ascii="Franklin Gothic Book" w:hAnsi="Franklin Gothic Book" w:cstheme="minorHAnsi"/>
          <w:sz w:val="22"/>
          <w:szCs w:val="22"/>
        </w:rPr>
        <w:t xml:space="preserve">• Adaptable when necessary to modify work plans </w:t>
      </w:r>
    </w:p>
    <w:p w14:paraId="73DA9B6B" w14:textId="77777777" w:rsidR="00903AC9" w:rsidRPr="00473ADE" w:rsidRDefault="00903AC9" w:rsidP="00903AC9">
      <w:pPr>
        <w:pStyle w:val="Default"/>
        <w:ind w:left="720" w:hanging="360"/>
        <w:jc w:val="both"/>
        <w:rPr>
          <w:rFonts w:ascii="Franklin Gothic Book" w:hAnsi="Franklin Gothic Book" w:cstheme="minorHAnsi"/>
          <w:sz w:val="22"/>
          <w:szCs w:val="22"/>
        </w:rPr>
      </w:pPr>
    </w:p>
    <w:p w14:paraId="24895E5F" w14:textId="77777777" w:rsidR="00D57747" w:rsidRPr="00473ADE" w:rsidRDefault="00D57747" w:rsidP="00E822A4">
      <w:pPr>
        <w:spacing w:after="0" w:line="240" w:lineRule="auto"/>
        <w:rPr>
          <w:rFonts w:ascii="Franklin Gothic Book" w:eastAsia="Times New Roman" w:hAnsi="Franklin Gothic Book" w:cstheme="minorHAnsi"/>
        </w:rPr>
      </w:pPr>
      <w:r w:rsidRPr="00473ADE">
        <w:rPr>
          <w:rFonts w:ascii="Franklin Gothic Demi" w:eastAsia="Times New Roman" w:hAnsi="Franklin Gothic Demi" w:cstheme="minorHAnsi"/>
          <w:color w:val="0070C0"/>
        </w:rPr>
        <w:t>Physical Demands:</w:t>
      </w:r>
      <w:r w:rsidRPr="00473ADE">
        <w:rPr>
          <w:rFonts w:ascii="Franklin Gothic Book" w:eastAsia="Times New Roman" w:hAnsi="Franklin Gothic Book" w:cstheme="minorHAnsi"/>
          <w:b/>
          <w:color w:val="0070C0"/>
        </w:rPr>
        <w:t xml:space="preserve"> </w:t>
      </w:r>
      <w:r w:rsidRPr="00473ADE">
        <w:rPr>
          <w:rFonts w:ascii="Franklin Gothic Book" w:eastAsia="Times New Roman" w:hAnsi="Franklin Gothic Book" w:cstheme="minorHAnsi"/>
          <w:color w:val="0070C0"/>
        </w:rPr>
        <w:t xml:space="preserve"> </w:t>
      </w:r>
      <w:r w:rsidRPr="00473ADE">
        <w:rPr>
          <w:rFonts w:ascii="Franklin Gothic Book" w:eastAsia="Times New Roman" w:hAnsi="Franklin Gothic Book" w:cstheme="minorHAnsi"/>
        </w:rPr>
        <w:t xml:space="preserve">Interns are sometimes required to conduct field work which will require working outdoors, sometimes in </w:t>
      </w:r>
      <w:proofErr w:type="gramStart"/>
      <w:r w:rsidRPr="00473ADE">
        <w:rPr>
          <w:rFonts w:ascii="Franklin Gothic Book" w:eastAsia="Times New Roman" w:hAnsi="Franklin Gothic Book" w:cstheme="minorHAnsi"/>
        </w:rPr>
        <w:t>less than ideal</w:t>
      </w:r>
      <w:proofErr w:type="gramEnd"/>
      <w:r w:rsidRPr="00473ADE">
        <w:rPr>
          <w:rFonts w:ascii="Franklin Gothic Book" w:eastAsia="Times New Roman" w:hAnsi="Franklin Gothic Book" w:cstheme="minorHAnsi"/>
        </w:rPr>
        <w:t xml:space="preserve"> weather.  They may also be asked to assist in moving equipment from ARDC offices to various meeting sites.  This requires the ability to </w:t>
      </w:r>
      <w:proofErr w:type="gramStart"/>
      <w:r w:rsidRPr="00473ADE">
        <w:rPr>
          <w:rFonts w:ascii="Franklin Gothic Book" w:eastAsia="Times New Roman" w:hAnsi="Franklin Gothic Book" w:cstheme="minorHAnsi"/>
        </w:rPr>
        <w:t>lift up</w:t>
      </w:r>
      <w:proofErr w:type="gramEnd"/>
      <w:r w:rsidRPr="00473ADE">
        <w:rPr>
          <w:rFonts w:ascii="Franklin Gothic Book" w:eastAsia="Times New Roman" w:hAnsi="Franklin Gothic Book" w:cstheme="minorHAnsi"/>
        </w:rPr>
        <w:t xml:space="preserve"> to 30 pounds.</w:t>
      </w:r>
    </w:p>
    <w:p w14:paraId="44F617C9" w14:textId="77777777" w:rsidR="00903AC9" w:rsidRPr="00473ADE" w:rsidRDefault="00903AC9" w:rsidP="00E822A4">
      <w:pPr>
        <w:spacing w:after="0" w:line="240" w:lineRule="auto"/>
        <w:rPr>
          <w:rFonts w:ascii="Franklin Gothic Book" w:eastAsia="Times New Roman" w:hAnsi="Franklin Gothic Book" w:cstheme="minorHAnsi"/>
        </w:rPr>
      </w:pPr>
    </w:p>
    <w:p w14:paraId="2FFB597B" w14:textId="3FA13FC5" w:rsidR="001D2AFF" w:rsidRPr="00473ADE" w:rsidRDefault="00D57747" w:rsidP="00E822A4">
      <w:pPr>
        <w:spacing w:after="0" w:line="240" w:lineRule="auto"/>
        <w:rPr>
          <w:rFonts w:ascii="Franklin Gothic Book" w:eastAsia="Times New Roman" w:hAnsi="Franklin Gothic Book" w:cstheme="minorHAnsi"/>
        </w:rPr>
      </w:pPr>
      <w:r w:rsidRPr="00473ADE">
        <w:rPr>
          <w:rFonts w:ascii="Franklin Gothic Demi" w:eastAsia="Times New Roman" w:hAnsi="Franklin Gothic Demi" w:cstheme="minorHAnsi"/>
          <w:color w:val="0070C0"/>
        </w:rPr>
        <w:t>Computer Skills:</w:t>
      </w:r>
      <w:r w:rsidRPr="00473ADE">
        <w:rPr>
          <w:rFonts w:ascii="Franklin Gothic Book" w:eastAsia="Times New Roman" w:hAnsi="Franklin Gothic Book" w:cstheme="minorHAnsi"/>
          <w:color w:val="0070C0"/>
        </w:rPr>
        <w:t xml:space="preserve">  </w:t>
      </w:r>
      <w:r w:rsidRPr="00473ADE">
        <w:rPr>
          <w:rFonts w:ascii="Franklin Gothic Book" w:eastAsia="Times New Roman" w:hAnsi="Franklin Gothic Book" w:cstheme="minorHAnsi"/>
        </w:rPr>
        <w:t>Competent with the follow</w:t>
      </w:r>
      <w:r w:rsidR="004C7B8F" w:rsidRPr="00473ADE">
        <w:rPr>
          <w:rFonts w:ascii="Franklin Gothic Book" w:eastAsia="Times New Roman" w:hAnsi="Franklin Gothic Book" w:cstheme="minorHAnsi"/>
        </w:rPr>
        <w:t xml:space="preserve">ing software: </w:t>
      </w:r>
      <w:r w:rsidR="00B52A38">
        <w:rPr>
          <w:rFonts w:ascii="Franklin Gothic Book" w:eastAsia="Times New Roman" w:hAnsi="Franklin Gothic Book" w:cstheme="minorHAnsi"/>
        </w:rPr>
        <w:t xml:space="preserve">Microsoft Teams, Zoom, </w:t>
      </w:r>
      <w:r w:rsidR="004C7B8F" w:rsidRPr="00473ADE">
        <w:rPr>
          <w:rFonts w:ascii="Franklin Gothic Book" w:eastAsia="Times New Roman" w:hAnsi="Franklin Gothic Book" w:cstheme="minorHAnsi"/>
        </w:rPr>
        <w:t>Esri ArcGIS (ArcGIS Online, ArcMap 10.X Desktop</w:t>
      </w:r>
      <w:r w:rsidR="006F5D5B" w:rsidRPr="00473ADE">
        <w:rPr>
          <w:rFonts w:ascii="Franklin Gothic Book" w:eastAsia="Times New Roman" w:hAnsi="Franklin Gothic Book" w:cstheme="minorHAnsi"/>
        </w:rPr>
        <w:t>, ArcGIS Pro 2.X</w:t>
      </w:r>
      <w:r w:rsidRPr="00473ADE">
        <w:rPr>
          <w:rFonts w:ascii="Franklin Gothic Book" w:eastAsia="Times New Roman" w:hAnsi="Franklin Gothic Book" w:cstheme="minorHAnsi"/>
        </w:rPr>
        <w:t>), Microsoft Office software (</w:t>
      </w:r>
      <w:r w:rsidR="004C7B8F" w:rsidRPr="00473ADE">
        <w:rPr>
          <w:rFonts w:ascii="Franklin Gothic Book" w:eastAsia="Times New Roman" w:hAnsi="Franklin Gothic Book" w:cstheme="minorHAnsi"/>
        </w:rPr>
        <w:t xml:space="preserve">Outlook, </w:t>
      </w:r>
      <w:r w:rsidRPr="00473ADE">
        <w:rPr>
          <w:rFonts w:ascii="Franklin Gothic Book" w:eastAsia="Times New Roman" w:hAnsi="Franklin Gothic Book" w:cstheme="minorHAnsi"/>
        </w:rPr>
        <w:t xml:space="preserve">Word, Excel, and Power Point). </w:t>
      </w:r>
      <w:r w:rsidR="00851AF9">
        <w:rPr>
          <w:rFonts w:ascii="Franklin Gothic Book" w:eastAsia="Times New Roman" w:hAnsi="Franklin Gothic Book" w:cstheme="minorHAnsi"/>
        </w:rPr>
        <w:br/>
      </w:r>
      <w:r w:rsidR="00851AF9">
        <w:rPr>
          <w:rFonts w:ascii="Franklin Gothic Book" w:eastAsia="Times New Roman" w:hAnsi="Franklin Gothic Book" w:cstheme="minorHAnsi"/>
        </w:rPr>
        <w:br/>
      </w:r>
      <w:r w:rsidR="00851AF9">
        <w:rPr>
          <w:rFonts w:ascii="Franklin Gothic Book" w:eastAsia="Times New Roman" w:hAnsi="Franklin Gothic Book" w:cstheme="minorHAnsi"/>
        </w:rPr>
        <w:br/>
      </w:r>
    </w:p>
    <w:p w14:paraId="58A486E5" w14:textId="77777777" w:rsidR="001D2AFF" w:rsidRPr="00473ADE" w:rsidRDefault="001D2AFF" w:rsidP="00473ADE">
      <w:pPr>
        <w:pStyle w:val="Heading1"/>
      </w:pPr>
      <w:r w:rsidRPr="00473ADE">
        <w:lastRenderedPageBreak/>
        <w:t>Learning Outcomes</w:t>
      </w:r>
    </w:p>
    <w:p w14:paraId="3AD7D669" w14:textId="77777777" w:rsidR="001D2AFF" w:rsidRPr="00473ADE" w:rsidRDefault="001D2AFF" w:rsidP="00903AC9">
      <w:pPr>
        <w:spacing w:after="0"/>
        <w:jc w:val="both"/>
        <w:rPr>
          <w:rFonts w:ascii="Franklin Gothic Book" w:hAnsi="Franklin Gothic Book"/>
        </w:rPr>
      </w:pPr>
      <w:r w:rsidRPr="00473ADE">
        <w:rPr>
          <w:rFonts w:ascii="Franklin Gothic Book" w:hAnsi="Franklin Gothic Book"/>
        </w:rPr>
        <w:t>Interns will have the opportunity to</w:t>
      </w:r>
      <w:r w:rsidR="005A51A7" w:rsidRPr="00473ADE">
        <w:rPr>
          <w:rFonts w:ascii="Franklin Gothic Book" w:hAnsi="Franklin Gothic Book"/>
        </w:rPr>
        <w:t xml:space="preserve"> contribute,</w:t>
      </w:r>
      <w:r w:rsidRPr="00473ADE">
        <w:rPr>
          <w:rFonts w:ascii="Franklin Gothic Book" w:hAnsi="Franklin Gothic Book"/>
        </w:rPr>
        <w:t xml:space="preserve"> learn and improve in the following topic and skill areas:</w:t>
      </w:r>
    </w:p>
    <w:p w14:paraId="05493E1C" w14:textId="77777777" w:rsidR="005A51A7" w:rsidRPr="00473ADE" w:rsidRDefault="005A51A7" w:rsidP="005A51A7">
      <w:pPr>
        <w:spacing w:after="0" w:line="240" w:lineRule="auto"/>
        <w:jc w:val="both"/>
        <w:rPr>
          <w:rFonts w:ascii="Franklin Gothic Book" w:eastAsia="Times New Roman" w:hAnsi="Franklin Gothic Book" w:cstheme="minorHAnsi"/>
        </w:rPr>
      </w:pPr>
    </w:p>
    <w:tbl>
      <w:tblPr>
        <w:tblStyle w:val="TableGrid"/>
        <w:tblW w:w="0" w:type="auto"/>
        <w:tblLook w:val="04A0" w:firstRow="1" w:lastRow="0" w:firstColumn="1" w:lastColumn="0" w:noHBand="0" w:noVBand="1"/>
      </w:tblPr>
      <w:tblGrid>
        <w:gridCol w:w="4500"/>
        <w:gridCol w:w="4675"/>
      </w:tblGrid>
      <w:tr w:rsidR="005A51A7" w:rsidRPr="00473ADE" w14:paraId="7FE14450" w14:textId="77777777" w:rsidTr="00473ADE">
        <w:tc>
          <w:tcPr>
            <w:tcW w:w="4500" w:type="dxa"/>
            <w:tcBorders>
              <w:top w:val="nil"/>
              <w:left w:val="nil"/>
              <w:bottom w:val="nil"/>
              <w:right w:val="nil"/>
            </w:tcBorders>
          </w:tcPr>
          <w:p w14:paraId="65E061FB" w14:textId="77777777" w:rsidR="005A51A7" w:rsidRPr="00473ADE" w:rsidRDefault="005A51A7" w:rsidP="005A51A7">
            <w:pPr>
              <w:pStyle w:val="ListParagraph"/>
              <w:numPr>
                <w:ilvl w:val="0"/>
                <w:numId w:val="6"/>
              </w:numPr>
              <w:rPr>
                <w:rFonts w:ascii="Franklin Gothic Book" w:eastAsia="Times New Roman" w:hAnsi="Franklin Gothic Book" w:cstheme="minorHAnsi"/>
              </w:rPr>
            </w:pPr>
            <w:r w:rsidRPr="00473ADE">
              <w:rPr>
                <w:rFonts w:ascii="Franklin Gothic Book" w:eastAsia="Times New Roman" w:hAnsi="Franklin Gothic Book" w:cstheme="minorHAnsi"/>
              </w:rPr>
              <w:t>Comprehensive &amp; strategic planning processes</w:t>
            </w:r>
          </w:p>
        </w:tc>
        <w:tc>
          <w:tcPr>
            <w:tcW w:w="4675" w:type="dxa"/>
            <w:tcBorders>
              <w:top w:val="nil"/>
              <w:left w:val="nil"/>
              <w:bottom w:val="nil"/>
              <w:right w:val="nil"/>
            </w:tcBorders>
          </w:tcPr>
          <w:p w14:paraId="6C1BC1A8" w14:textId="77777777" w:rsidR="005A51A7" w:rsidRPr="00473ADE" w:rsidRDefault="005A51A7" w:rsidP="005A51A7">
            <w:pPr>
              <w:pStyle w:val="ListParagraph"/>
              <w:numPr>
                <w:ilvl w:val="0"/>
                <w:numId w:val="6"/>
              </w:numPr>
              <w:rPr>
                <w:rFonts w:ascii="Franklin Gothic Book" w:eastAsia="Times New Roman" w:hAnsi="Franklin Gothic Book" w:cstheme="minorHAnsi"/>
              </w:rPr>
            </w:pPr>
            <w:r w:rsidRPr="00473ADE">
              <w:rPr>
                <w:rFonts w:ascii="Franklin Gothic Book" w:eastAsia="Times New Roman" w:hAnsi="Franklin Gothic Book" w:cstheme="minorHAnsi"/>
              </w:rPr>
              <w:t>GIS map development, organization &amp; cartographic techniques</w:t>
            </w:r>
          </w:p>
        </w:tc>
      </w:tr>
      <w:tr w:rsidR="005A51A7" w:rsidRPr="00473ADE" w14:paraId="527CAEA0" w14:textId="77777777" w:rsidTr="00473ADE">
        <w:tc>
          <w:tcPr>
            <w:tcW w:w="4500" w:type="dxa"/>
            <w:tcBorders>
              <w:top w:val="nil"/>
              <w:left w:val="nil"/>
              <w:bottom w:val="nil"/>
              <w:right w:val="nil"/>
            </w:tcBorders>
          </w:tcPr>
          <w:p w14:paraId="00069BB1" w14:textId="77777777" w:rsidR="005A51A7" w:rsidRPr="00473ADE" w:rsidRDefault="005A51A7" w:rsidP="005A51A7">
            <w:pPr>
              <w:pStyle w:val="ListParagraph"/>
              <w:numPr>
                <w:ilvl w:val="0"/>
                <w:numId w:val="6"/>
              </w:numPr>
              <w:rPr>
                <w:rFonts w:ascii="Franklin Gothic Book" w:eastAsia="Times New Roman" w:hAnsi="Franklin Gothic Book" w:cstheme="minorHAnsi"/>
              </w:rPr>
            </w:pPr>
            <w:r w:rsidRPr="00473ADE">
              <w:rPr>
                <w:rFonts w:ascii="Franklin Gothic Book" w:eastAsia="Times New Roman" w:hAnsi="Franklin Gothic Book" w:cstheme="minorHAnsi"/>
              </w:rPr>
              <w:t>Intergovernmental project collaboration</w:t>
            </w:r>
          </w:p>
        </w:tc>
        <w:tc>
          <w:tcPr>
            <w:tcW w:w="4675" w:type="dxa"/>
            <w:tcBorders>
              <w:top w:val="nil"/>
              <w:left w:val="nil"/>
              <w:bottom w:val="nil"/>
              <w:right w:val="nil"/>
            </w:tcBorders>
          </w:tcPr>
          <w:p w14:paraId="188F74B3" w14:textId="77777777" w:rsidR="005A51A7" w:rsidRPr="00473ADE" w:rsidRDefault="005A51A7" w:rsidP="005A51A7">
            <w:pPr>
              <w:pStyle w:val="ListParagraph"/>
              <w:numPr>
                <w:ilvl w:val="0"/>
                <w:numId w:val="6"/>
              </w:numPr>
              <w:rPr>
                <w:rFonts w:ascii="Franklin Gothic Book" w:eastAsia="Times New Roman" w:hAnsi="Franklin Gothic Book" w:cstheme="minorHAnsi"/>
              </w:rPr>
            </w:pPr>
            <w:r w:rsidRPr="00473ADE">
              <w:rPr>
                <w:rFonts w:ascii="Franklin Gothic Book" w:eastAsia="Times New Roman" w:hAnsi="Franklin Gothic Book" w:cstheme="minorHAnsi"/>
              </w:rPr>
              <w:t>Public visioning engagement &amp; consensus building</w:t>
            </w:r>
          </w:p>
        </w:tc>
      </w:tr>
      <w:tr w:rsidR="005A51A7" w:rsidRPr="00473ADE" w14:paraId="2329BDE1" w14:textId="77777777" w:rsidTr="00473ADE">
        <w:tc>
          <w:tcPr>
            <w:tcW w:w="4500" w:type="dxa"/>
            <w:tcBorders>
              <w:top w:val="nil"/>
              <w:left w:val="nil"/>
              <w:bottom w:val="nil"/>
              <w:right w:val="nil"/>
            </w:tcBorders>
          </w:tcPr>
          <w:p w14:paraId="14440F15" w14:textId="77777777" w:rsidR="005A51A7" w:rsidRPr="00473ADE" w:rsidRDefault="005A51A7" w:rsidP="005A51A7">
            <w:pPr>
              <w:pStyle w:val="ListParagraph"/>
              <w:numPr>
                <w:ilvl w:val="0"/>
                <w:numId w:val="6"/>
              </w:numPr>
              <w:rPr>
                <w:rFonts w:ascii="Franklin Gothic Book" w:eastAsia="Times New Roman" w:hAnsi="Franklin Gothic Book" w:cstheme="minorHAnsi"/>
              </w:rPr>
            </w:pPr>
            <w:r w:rsidRPr="00473ADE">
              <w:rPr>
                <w:rFonts w:ascii="Franklin Gothic Book" w:eastAsia="Times New Roman" w:hAnsi="Franklin Gothic Book" w:cstheme="minorHAnsi"/>
              </w:rPr>
              <w:t>Transportation &amp; land use relationships</w:t>
            </w:r>
          </w:p>
        </w:tc>
        <w:tc>
          <w:tcPr>
            <w:tcW w:w="4675" w:type="dxa"/>
            <w:tcBorders>
              <w:top w:val="nil"/>
              <w:left w:val="nil"/>
              <w:bottom w:val="nil"/>
              <w:right w:val="nil"/>
            </w:tcBorders>
          </w:tcPr>
          <w:p w14:paraId="1203498F" w14:textId="77777777" w:rsidR="005A51A7" w:rsidRPr="00473ADE" w:rsidRDefault="005A51A7" w:rsidP="005A51A7">
            <w:pPr>
              <w:pStyle w:val="ListParagraph"/>
              <w:numPr>
                <w:ilvl w:val="0"/>
                <w:numId w:val="6"/>
              </w:numPr>
              <w:rPr>
                <w:rFonts w:ascii="Franklin Gothic Book" w:eastAsia="Times New Roman" w:hAnsi="Franklin Gothic Book" w:cstheme="minorHAnsi"/>
              </w:rPr>
            </w:pPr>
            <w:r w:rsidRPr="00473ADE">
              <w:rPr>
                <w:rFonts w:ascii="Franklin Gothic Book" w:eastAsia="Times New Roman" w:hAnsi="Franklin Gothic Book" w:cstheme="minorHAnsi"/>
              </w:rPr>
              <w:t>Networking &amp; interpersonal skills</w:t>
            </w:r>
          </w:p>
        </w:tc>
      </w:tr>
      <w:tr w:rsidR="005A51A7" w:rsidRPr="00473ADE" w14:paraId="6027B331" w14:textId="77777777" w:rsidTr="00473ADE">
        <w:tc>
          <w:tcPr>
            <w:tcW w:w="4500" w:type="dxa"/>
            <w:tcBorders>
              <w:top w:val="nil"/>
              <w:left w:val="nil"/>
              <w:bottom w:val="nil"/>
              <w:right w:val="nil"/>
            </w:tcBorders>
          </w:tcPr>
          <w:p w14:paraId="13662CCB" w14:textId="77777777" w:rsidR="005A51A7" w:rsidRPr="00473ADE" w:rsidRDefault="005A51A7" w:rsidP="005A51A7">
            <w:pPr>
              <w:pStyle w:val="ListParagraph"/>
              <w:numPr>
                <w:ilvl w:val="0"/>
                <w:numId w:val="6"/>
              </w:numPr>
              <w:rPr>
                <w:rFonts w:ascii="Franklin Gothic Book" w:eastAsia="Times New Roman" w:hAnsi="Franklin Gothic Book" w:cstheme="minorHAnsi"/>
              </w:rPr>
            </w:pPr>
            <w:r w:rsidRPr="00473ADE">
              <w:rPr>
                <w:rFonts w:ascii="Franklin Gothic Book" w:eastAsia="Times New Roman" w:hAnsi="Franklin Gothic Book" w:cstheme="minorHAnsi"/>
              </w:rPr>
              <w:t>Meeting facilitation &amp; coordination</w:t>
            </w:r>
          </w:p>
        </w:tc>
        <w:tc>
          <w:tcPr>
            <w:tcW w:w="4675" w:type="dxa"/>
            <w:tcBorders>
              <w:top w:val="nil"/>
              <w:left w:val="nil"/>
              <w:bottom w:val="nil"/>
              <w:right w:val="nil"/>
            </w:tcBorders>
          </w:tcPr>
          <w:p w14:paraId="51D1293C" w14:textId="77777777" w:rsidR="005A51A7" w:rsidRPr="00473ADE" w:rsidRDefault="005A51A7" w:rsidP="005A51A7">
            <w:pPr>
              <w:pStyle w:val="ListParagraph"/>
              <w:numPr>
                <w:ilvl w:val="0"/>
                <w:numId w:val="6"/>
              </w:numPr>
              <w:rPr>
                <w:rFonts w:ascii="Franklin Gothic Book" w:eastAsia="Times New Roman" w:hAnsi="Franklin Gothic Book" w:cstheme="minorHAnsi"/>
              </w:rPr>
            </w:pPr>
            <w:r w:rsidRPr="00473ADE">
              <w:rPr>
                <w:rFonts w:ascii="Franklin Gothic Book" w:eastAsia="Times New Roman" w:hAnsi="Franklin Gothic Book" w:cstheme="minorHAnsi"/>
              </w:rPr>
              <w:t>Government agency interaction</w:t>
            </w:r>
          </w:p>
        </w:tc>
      </w:tr>
      <w:tr w:rsidR="005A51A7" w:rsidRPr="00473ADE" w14:paraId="411CC94F" w14:textId="77777777" w:rsidTr="00473ADE">
        <w:tc>
          <w:tcPr>
            <w:tcW w:w="4500" w:type="dxa"/>
            <w:tcBorders>
              <w:top w:val="nil"/>
              <w:left w:val="nil"/>
              <w:bottom w:val="nil"/>
              <w:right w:val="nil"/>
            </w:tcBorders>
          </w:tcPr>
          <w:p w14:paraId="6E125B2E" w14:textId="77777777" w:rsidR="005A51A7" w:rsidRPr="00473ADE" w:rsidRDefault="005A51A7" w:rsidP="005A51A7">
            <w:pPr>
              <w:jc w:val="both"/>
              <w:rPr>
                <w:rFonts w:ascii="Franklin Gothic Book" w:eastAsia="Times New Roman" w:hAnsi="Franklin Gothic Book" w:cstheme="minorHAnsi"/>
              </w:rPr>
            </w:pPr>
          </w:p>
        </w:tc>
        <w:tc>
          <w:tcPr>
            <w:tcW w:w="4675" w:type="dxa"/>
            <w:tcBorders>
              <w:top w:val="nil"/>
              <w:left w:val="nil"/>
              <w:bottom w:val="nil"/>
              <w:right w:val="nil"/>
            </w:tcBorders>
          </w:tcPr>
          <w:p w14:paraId="5140E1A1" w14:textId="77777777" w:rsidR="005A51A7" w:rsidRPr="00473ADE" w:rsidRDefault="005A51A7" w:rsidP="005A51A7">
            <w:pPr>
              <w:jc w:val="both"/>
              <w:rPr>
                <w:rFonts w:ascii="Franklin Gothic Book" w:eastAsia="Times New Roman" w:hAnsi="Franklin Gothic Book" w:cstheme="minorHAnsi"/>
              </w:rPr>
            </w:pPr>
          </w:p>
        </w:tc>
      </w:tr>
    </w:tbl>
    <w:p w14:paraId="2CBDA0E8" w14:textId="406CC0B1" w:rsidR="007659D9" w:rsidRPr="00114808" w:rsidRDefault="007B2F3D" w:rsidP="00114808">
      <w:pPr>
        <w:pStyle w:val="Heading1"/>
        <w:rPr>
          <w:color w:val="1F497D" w:themeColor="text2"/>
        </w:rPr>
      </w:pPr>
      <w:r w:rsidRPr="007659D9">
        <w:rPr>
          <w:color w:val="1F497D" w:themeColor="text2"/>
        </w:rPr>
        <w:t xml:space="preserve">To Apply, </w:t>
      </w:r>
      <w:r w:rsidR="00114808">
        <w:rPr>
          <w:color w:val="1F497D" w:themeColor="text2"/>
        </w:rPr>
        <w:t xml:space="preserve">visit </w:t>
      </w:r>
      <w:r w:rsidR="00E822A4" w:rsidRPr="00E822A4">
        <w:rPr>
          <w:color w:val="1F497D" w:themeColor="text2"/>
        </w:rPr>
        <w:t>ardc.org/careers/</w:t>
      </w:r>
      <w:r w:rsidR="0081255E">
        <w:rPr>
          <w:color w:val="1F497D" w:themeColor="text2"/>
        </w:rPr>
        <w:t xml:space="preserve">and follow the application instructions.  </w:t>
      </w:r>
    </w:p>
    <w:p w14:paraId="01D2AED7" w14:textId="68BC50EE" w:rsidR="007B2F3D" w:rsidRPr="00AC5B8B" w:rsidRDefault="007B2F3D" w:rsidP="00AC5B8B">
      <w:pPr>
        <w:spacing w:line="240" w:lineRule="auto"/>
        <w:rPr>
          <w:rFonts w:ascii="Franklin Gothic Book" w:hAnsi="Franklin Gothic Book"/>
          <w:sz w:val="24"/>
          <w:szCs w:val="24"/>
        </w:rPr>
      </w:pPr>
    </w:p>
    <w:sectPr w:rsidR="007B2F3D" w:rsidRPr="00AC5B8B" w:rsidSect="008F3623">
      <w:pgSz w:w="12240" w:h="15840"/>
      <w:pgMar w:top="720" w:right="1440" w:bottom="27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785C5" w14:textId="77777777" w:rsidR="008F3623" w:rsidRDefault="008F3623" w:rsidP="001A58C9">
      <w:pPr>
        <w:spacing w:after="0" w:line="240" w:lineRule="auto"/>
      </w:pPr>
      <w:r>
        <w:separator/>
      </w:r>
    </w:p>
  </w:endnote>
  <w:endnote w:type="continuationSeparator" w:id="0">
    <w:p w14:paraId="38CB5381" w14:textId="77777777" w:rsidR="008F3623" w:rsidRDefault="008F3623" w:rsidP="001A5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857B2" w14:textId="77777777" w:rsidR="008F3623" w:rsidRDefault="008F3623" w:rsidP="001A58C9">
      <w:pPr>
        <w:spacing w:after="0" w:line="240" w:lineRule="auto"/>
      </w:pPr>
      <w:r>
        <w:separator/>
      </w:r>
    </w:p>
  </w:footnote>
  <w:footnote w:type="continuationSeparator" w:id="0">
    <w:p w14:paraId="24D00FC4" w14:textId="77777777" w:rsidR="008F3623" w:rsidRDefault="008F3623" w:rsidP="001A58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1F2D"/>
    <w:multiLevelType w:val="hybridMultilevel"/>
    <w:tmpl w:val="331296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57F5127"/>
    <w:multiLevelType w:val="hybridMultilevel"/>
    <w:tmpl w:val="33A82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796698"/>
    <w:multiLevelType w:val="hybridMultilevel"/>
    <w:tmpl w:val="6280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060F66"/>
    <w:multiLevelType w:val="hybridMultilevel"/>
    <w:tmpl w:val="CCCEB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C01FF4"/>
    <w:multiLevelType w:val="hybridMultilevel"/>
    <w:tmpl w:val="93BAD284"/>
    <w:lvl w:ilvl="0" w:tplc="34B2DD48">
      <w:numFmt w:val="bullet"/>
      <w:lvlText w:val="•"/>
      <w:lvlJc w:val="left"/>
      <w:pPr>
        <w:ind w:left="720" w:hanging="360"/>
      </w:pPr>
      <w:rPr>
        <w:rFonts w:ascii="Franklin Gothic Book" w:eastAsiaTheme="minorHAnsi" w:hAnsi="Franklin Gothic Book"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A62F0"/>
    <w:multiLevelType w:val="hybridMultilevel"/>
    <w:tmpl w:val="F2C0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D5145D"/>
    <w:multiLevelType w:val="hybridMultilevel"/>
    <w:tmpl w:val="AF82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1171AD"/>
    <w:multiLevelType w:val="hybridMultilevel"/>
    <w:tmpl w:val="B810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7705906">
    <w:abstractNumId w:val="0"/>
  </w:num>
  <w:num w:numId="2" w16cid:durableId="227619306">
    <w:abstractNumId w:val="2"/>
  </w:num>
  <w:num w:numId="3" w16cid:durableId="870343836">
    <w:abstractNumId w:val="1"/>
  </w:num>
  <w:num w:numId="4" w16cid:durableId="1480809218">
    <w:abstractNumId w:val="6"/>
  </w:num>
  <w:num w:numId="5" w16cid:durableId="1305312706">
    <w:abstractNumId w:val="5"/>
  </w:num>
  <w:num w:numId="6" w16cid:durableId="364915938">
    <w:abstractNumId w:val="7"/>
  </w:num>
  <w:num w:numId="7" w16cid:durableId="1898709388">
    <w:abstractNumId w:val="3"/>
  </w:num>
  <w:num w:numId="8" w16cid:durableId="21162500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AFF"/>
    <w:rsid w:val="000B3FD5"/>
    <w:rsid w:val="00103E66"/>
    <w:rsid w:val="00114808"/>
    <w:rsid w:val="00116DDE"/>
    <w:rsid w:val="001A58C9"/>
    <w:rsid w:val="001D2AFF"/>
    <w:rsid w:val="001D3AAC"/>
    <w:rsid w:val="001E17E2"/>
    <w:rsid w:val="001F4DB7"/>
    <w:rsid w:val="00313154"/>
    <w:rsid w:val="00360375"/>
    <w:rsid w:val="00360740"/>
    <w:rsid w:val="003C5F38"/>
    <w:rsid w:val="003E5C1D"/>
    <w:rsid w:val="00401C17"/>
    <w:rsid w:val="00464AE4"/>
    <w:rsid w:val="00473ADE"/>
    <w:rsid w:val="004A056D"/>
    <w:rsid w:val="004C7B8F"/>
    <w:rsid w:val="005A51A7"/>
    <w:rsid w:val="005E4DFC"/>
    <w:rsid w:val="006177D0"/>
    <w:rsid w:val="00683892"/>
    <w:rsid w:val="006F2B32"/>
    <w:rsid w:val="006F5D5B"/>
    <w:rsid w:val="007276B1"/>
    <w:rsid w:val="007370AF"/>
    <w:rsid w:val="007659D9"/>
    <w:rsid w:val="007B2F3D"/>
    <w:rsid w:val="007E19CE"/>
    <w:rsid w:val="007F4D4A"/>
    <w:rsid w:val="0081255E"/>
    <w:rsid w:val="00851AF9"/>
    <w:rsid w:val="00861BB1"/>
    <w:rsid w:val="008F3623"/>
    <w:rsid w:val="00903AC9"/>
    <w:rsid w:val="009D4FC6"/>
    <w:rsid w:val="00A2636D"/>
    <w:rsid w:val="00A62727"/>
    <w:rsid w:val="00AA5241"/>
    <w:rsid w:val="00AC5B8B"/>
    <w:rsid w:val="00B04BCA"/>
    <w:rsid w:val="00B2547D"/>
    <w:rsid w:val="00B416D5"/>
    <w:rsid w:val="00B52A38"/>
    <w:rsid w:val="00D57747"/>
    <w:rsid w:val="00DA44B3"/>
    <w:rsid w:val="00DD3629"/>
    <w:rsid w:val="00DE04A9"/>
    <w:rsid w:val="00E20966"/>
    <w:rsid w:val="00E82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D5485"/>
  <w15:docId w15:val="{1DA575BA-BBD4-41C4-82FC-08181011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AFF"/>
  </w:style>
  <w:style w:type="paragraph" w:styleId="Heading1">
    <w:name w:val="heading 1"/>
    <w:basedOn w:val="Normal"/>
    <w:next w:val="Normal"/>
    <w:link w:val="Heading1Char"/>
    <w:uiPriority w:val="9"/>
    <w:qFormat/>
    <w:rsid w:val="00473ADE"/>
    <w:pPr>
      <w:keepNext/>
      <w:keepLines/>
      <w:spacing w:before="240" w:after="0"/>
      <w:outlineLvl w:val="0"/>
    </w:pPr>
    <w:rPr>
      <w:rFonts w:ascii="Franklin Gothic Demi" w:eastAsiaTheme="majorEastAsia" w:hAnsi="Franklin Gothic Demi" w:cstheme="majorBidi"/>
      <w:color w:val="0070C0"/>
      <w:sz w:val="24"/>
      <w:szCs w:val="32"/>
    </w:rPr>
  </w:style>
  <w:style w:type="paragraph" w:styleId="Heading2">
    <w:name w:val="heading 2"/>
    <w:basedOn w:val="Normal"/>
    <w:next w:val="Normal"/>
    <w:link w:val="Heading2Char"/>
    <w:uiPriority w:val="9"/>
    <w:semiHidden/>
    <w:unhideWhenUsed/>
    <w:qFormat/>
    <w:rsid w:val="00473A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2AF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D2AFF"/>
    <w:pPr>
      <w:ind w:left="720"/>
      <w:contextualSpacing/>
    </w:pPr>
  </w:style>
  <w:style w:type="table" w:styleId="TableGrid">
    <w:name w:val="Table Grid"/>
    <w:basedOn w:val="TableNormal"/>
    <w:uiPriority w:val="59"/>
    <w:rsid w:val="001D3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73ADE"/>
    <w:rPr>
      <w:rFonts w:ascii="Franklin Gothic Demi" w:eastAsiaTheme="majorEastAsia" w:hAnsi="Franklin Gothic Demi" w:cstheme="majorBidi"/>
      <w:color w:val="0070C0"/>
      <w:sz w:val="24"/>
      <w:szCs w:val="32"/>
    </w:rPr>
  </w:style>
  <w:style w:type="character" w:customStyle="1" w:styleId="Heading2Char">
    <w:name w:val="Heading 2 Char"/>
    <w:basedOn w:val="DefaultParagraphFont"/>
    <w:link w:val="Heading2"/>
    <w:uiPriority w:val="9"/>
    <w:semiHidden/>
    <w:rsid w:val="00473ADE"/>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1A58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8C9"/>
  </w:style>
  <w:style w:type="paragraph" w:styleId="Footer">
    <w:name w:val="footer"/>
    <w:basedOn w:val="Normal"/>
    <w:link w:val="FooterChar"/>
    <w:uiPriority w:val="99"/>
    <w:unhideWhenUsed/>
    <w:rsid w:val="001A5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5bc8a6c-8548-4a7a-87b0-b6bb69226d22">
      <Terms xmlns="http://schemas.microsoft.com/office/infopath/2007/PartnerControls"/>
    </lcf76f155ced4ddcb4097134ff3c332f>
    <TaxCatchAll xmlns="5b64250b-3735-40e6-860b-d17d962bb0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01F395B7169649A2CD8D42D9DFF5F3" ma:contentTypeVersion="20" ma:contentTypeDescription="Create a new document." ma:contentTypeScope="" ma:versionID="6ab331eaa4713b7e10812758c5871bb2">
  <xsd:schema xmlns:xsd="http://www.w3.org/2001/XMLSchema" xmlns:xs="http://www.w3.org/2001/XMLSchema" xmlns:p="http://schemas.microsoft.com/office/2006/metadata/properties" xmlns:ns2="65bc8a6c-8548-4a7a-87b0-b6bb69226d22" xmlns:ns3="5b64250b-3735-40e6-860b-d17d962bb0c5" targetNamespace="http://schemas.microsoft.com/office/2006/metadata/properties" ma:root="true" ma:fieldsID="089b61ac95525d70fede8ee7f67bad0c" ns2:_="" ns3:_="">
    <xsd:import namespace="65bc8a6c-8548-4a7a-87b0-b6bb69226d22"/>
    <xsd:import namespace="5b64250b-3735-40e6-860b-d17d962bb0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c8a6c-8548-4a7a-87b0-b6bb69226d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c8e7005-5770-490d-bab6-7fe9365474a9"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64250b-3735-40e6-860b-d17d962bb0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133cd71-4609-4dbf-b32d-8e4e05822696}" ma:internalName="TaxCatchAll" ma:showField="CatchAllData" ma:web="5b64250b-3735-40e6-860b-d17d962bb0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687E2E-22CD-4C76-A53B-015A8A909793}">
  <ds:schemaRefs>
    <ds:schemaRef ds:uri="http://schemas.microsoft.com/sharepoint/v3/contenttype/forms"/>
  </ds:schemaRefs>
</ds:datastoreItem>
</file>

<file path=customXml/itemProps2.xml><?xml version="1.0" encoding="utf-8"?>
<ds:datastoreItem xmlns:ds="http://schemas.openxmlformats.org/officeDocument/2006/customXml" ds:itemID="{8F209E2F-91CF-4D70-9DCC-ECC187F807F4}">
  <ds:schemaRefs>
    <ds:schemaRef ds:uri="http://schemas.microsoft.com/office/2006/metadata/properties"/>
    <ds:schemaRef ds:uri="http://schemas.microsoft.com/office/infopath/2007/PartnerControls"/>
    <ds:schemaRef ds:uri="65bc8a6c-8548-4a7a-87b0-b6bb69226d22"/>
    <ds:schemaRef ds:uri="5b64250b-3735-40e6-860b-d17d962bb0c5"/>
  </ds:schemaRefs>
</ds:datastoreItem>
</file>

<file path=customXml/itemProps3.xml><?xml version="1.0" encoding="utf-8"?>
<ds:datastoreItem xmlns:ds="http://schemas.openxmlformats.org/officeDocument/2006/customXml" ds:itemID="{F5A676BC-5123-4C29-818D-D2D8A53B2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c8a6c-8548-4a7a-87b0-b6bb69226d22"/>
    <ds:schemaRef ds:uri="5b64250b-3735-40e6-860b-d17d962bb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Moore</dc:creator>
  <cp:lastModifiedBy>Michelle</cp:lastModifiedBy>
  <cp:revision>2</cp:revision>
  <cp:lastPrinted>2024-02-27T16:54:00Z</cp:lastPrinted>
  <dcterms:created xsi:type="dcterms:W3CDTF">2024-02-28T17:46:00Z</dcterms:created>
  <dcterms:modified xsi:type="dcterms:W3CDTF">2024-02-28T17:46:00Z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0x0101004001F395B7169649A2CD8D42D9DFF5F3</vt:lpwstr>
  </property>
  <property fmtid="{D5CDD505-2E9C-101B-9397-08002B2CF9AE}" pid="3" name="MediaServiceImageTags">
    <vt:lpwstr/>
  </property>
</Properties>
</file>